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theme="minorBidi"/>
          <w:b w:val="0"/>
          <w:color w:val="auto"/>
          <w:spacing w:val="0"/>
          <w:kern w:val="0"/>
          <w:sz w:val="20"/>
          <w:szCs w:val="24"/>
          <w:u w:val="none"/>
        </w:rPr>
        <w:id w:val="1673520671"/>
        <w:lock w:val="sdtContentLocked"/>
        <w:placeholder>
          <w:docPart w:val="D281AA1A236348708C7A4E926580078F"/>
        </w:placeholder>
        <w:group/>
      </w:sdtPr>
      <w:sdtEndPr>
        <w:rPr>
          <w:rFonts w:eastAsia="Times New Roman" w:cs="Arial"/>
          <w:szCs w:val="20"/>
        </w:rPr>
      </w:sdtEndPr>
      <w:sdtContent>
        <w:p w14:paraId="26284537" w14:textId="77777777" w:rsidR="006C364B" w:rsidRDefault="006C364B" w:rsidP="00E4537A">
          <w:pPr>
            <w:pStyle w:val="Title"/>
          </w:pPr>
        </w:p>
        <w:p w14:paraId="71F40B25" w14:textId="77777777" w:rsidR="00E4537A" w:rsidRPr="00E4537A" w:rsidRDefault="00E4537A" w:rsidP="00476B5E">
          <w:pPr>
            <w:pStyle w:val="Title"/>
          </w:pPr>
          <w:r w:rsidRPr="00E4537A">
            <w:t xml:space="preserve">Directed Research </w:t>
          </w:r>
          <w:r w:rsidR="009D5E2F">
            <w:t>Instructions</w:t>
          </w:r>
        </w:p>
        <w:p w14:paraId="3A5C852D" w14:textId="77777777" w:rsidR="009B2866" w:rsidRPr="00E4537A" w:rsidRDefault="00E4537A" w:rsidP="00E4537A">
          <w:pPr>
            <w:spacing w:after="0"/>
            <w:rPr>
              <w:rStyle w:val="Emphasis"/>
              <w:rFonts w:asciiTheme="majorHAnsi" w:hAnsiTheme="majorHAnsi" w:cs="Arial"/>
              <w:i w:val="0"/>
              <w:iCs w:val="0"/>
              <w:sz w:val="18"/>
              <w:szCs w:val="18"/>
            </w:rPr>
          </w:pPr>
          <w:r>
            <w:t>A</w:t>
          </w:r>
          <w:r w:rsidRPr="009B2866">
            <w:t xml:space="preserve"> directed research course provides students with a unique opportunity to learn about a field where opportunities to do so through course offerings are limited or do not exist</w:t>
          </w:r>
          <w:r>
            <w:t>. Price students who wish to conduct directed research must follow all instructions listed below.</w:t>
          </w:r>
          <w:r>
            <w:rPr>
              <w:rFonts w:asciiTheme="majorHAnsi" w:hAnsiTheme="majorHAnsi" w:cs="Arial"/>
              <w:sz w:val="18"/>
              <w:szCs w:val="18"/>
            </w:rPr>
            <w:t xml:space="preserve"> </w:t>
          </w:r>
        </w:p>
        <w:p w14:paraId="0A6DD735" w14:textId="77777777" w:rsidR="009B2866" w:rsidRDefault="009B2866" w:rsidP="00753654">
          <w:pPr>
            <w:pStyle w:val="ListParagraph"/>
            <w:numPr>
              <w:ilvl w:val="0"/>
              <w:numId w:val="7"/>
            </w:numPr>
          </w:pPr>
          <w:r w:rsidRPr="009B2866">
            <w:t xml:space="preserve">Student prepares </w:t>
          </w:r>
          <w:r w:rsidR="00341C9E">
            <w:t xml:space="preserve">a </w:t>
          </w:r>
          <w:r w:rsidRPr="009B2866">
            <w:t>brief descripti</w:t>
          </w:r>
          <w:r w:rsidR="00E4537A">
            <w:t xml:space="preserve">on of </w:t>
          </w:r>
          <w:r w:rsidR="00341C9E">
            <w:t xml:space="preserve">the </w:t>
          </w:r>
          <w:r w:rsidR="00E4537A">
            <w:t>proposed research project.</w:t>
          </w:r>
        </w:p>
        <w:p w14:paraId="32E5C726" w14:textId="77777777" w:rsidR="00DA1001" w:rsidRDefault="009B2866" w:rsidP="002901ED">
          <w:pPr>
            <w:pStyle w:val="ListParagraph"/>
            <w:numPr>
              <w:ilvl w:val="0"/>
              <w:numId w:val="7"/>
            </w:numPr>
          </w:pPr>
          <w:r w:rsidRPr="009B2866">
            <w:t>Student identifies a Price School faculty member who will supervise the directed research course and contacts the degree program administrator to confirm eligibility of proposed supervising faculty.</w:t>
          </w:r>
          <w:r w:rsidR="001F26E6">
            <w:t xml:space="preserve"> </w:t>
          </w:r>
        </w:p>
        <w:p w14:paraId="3415CDCE" w14:textId="77777777" w:rsidR="009B2866" w:rsidRDefault="009B2866" w:rsidP="002901ED">
          <w:pPr>
            <w:pStyle w:val="ListParagraph"/>
            <w:numPr>
              <w:ilvl w:val="0"/>
              <w:numId w:val="7"/>
            </w:numPr>
          </w:pPr>
          <w:r w:rsidRPr="009B2866">
            <w:t>Student, in collaboration with the supervising faculty, prepares the course syllabus using the Price School directed research syllabus template</w:t>
          </w:r>
          <w:r w:rsidR="00E4537A">
            <w:t xml:space="preserve"> (attached)</w:t>
          </w:r>
          <w:r w:rsidRPr="009B2866">
            <w:t>.</w:t>
          </w:r>
          <w:r w:rsidR="009D5E2F">
            <w:t xml:space="preserve"> </w:t>
          </w:r>
        </w:p>
        <w:p w14:paraId="438518E0" w14:textId="77777777" w:rsidR="00CB2940" w:rsidRPr="00CB2940" w:rsidRDefault="00CB2940" w:rsidP="00533675">
          <w:pPr>
            <w:pStyle w:val="ListParagraph"/>
            <w:numPr>
              <w:ilvl w:val="0"/>
              <w:numId w:val="7"/>
            </w:numPr>
            <w:rPr>
              <w:i/>
              <w:iCs/>
            </w:rPr>
          </w:pPr>
          <w:r>
            <w:t xml:space="preserve">The student must submit the directed research syllabus via </w:t>
          </w:r>
          <w:hyperlink r:id="rId8" w:history="1">
            <w:r w:rsidRPr="00CB2940">
              <w:rPr>
                <w:rStyle w:val="Hyperlink"/>
              </w:rPr>
              <w:t>this webform</w:t>
            </w:r>
          </w:hyperlink>
          <w:r>
            <w:t xml:space="preserve">. </w:t>
          </w:r>
        </w:p>
        <w:p w14:paraId="64181653" w14:textId="77777777" w:rsidR="00C3582E" w:rsidRPr="006C364B" w:rsidRDefault="00CB2940" w:rsidP="006C364B">
          <w:pPr>
            <w:pStyle w:val="ListParagraph"/>
            <w:numPr>
              <w:ilvl w:val="0"/>
              <w:numId w:val="7"/>
            </w:numPr>
            <w:rPr>
              <w:i/>
              <w:iCs/>
            </w:rPr>
          </w:pPr>
          <w:r>
            <w:t xml:space="preserve">Once the syllabus is reviewed and approved by the </w:t>
          </w:r>
          <w:r w:rsidR="00A6160C">
            <w:t xml:space="preserve">supervising faculty and </w:t>
          </w:r>
          <w:r>
            <w:t xml:space="preserve">program director, the student will be granted departmental clearance for registration. </w:t>
          </w:r>
        </w:p>
        <w:p w14:paraId="0B1D5CE6" w14:textId="77777777" w:rsidR="00CB2940" w:rsidRDefault="00C3582E" w:rsidP="006C364B">
          <w:pPr>
            <w:spacing w:after="0"/>
            <w:ind w:left="360"/>
          </w:pPr>
          <w:r>
            <w:t xml:space="preserve">NB: </w:t>
          </w:r>
          <w:r w:rsidR="00CB2940">
            <w:t xml:space="preserve">Students who register for directed research during the </w:t>
          </w:r>
          <w:r w:rsidR="00CB2940" w:rsidRPr="00C3582E">
            <w:rPr>
              <w:b/>
            </w:rPr>
            <w:t xml:space="preserve">summer </w:t>
          </w:r>
          <w:r w:rsidRPr="00C3582E">
            <w:rPr>
              <w:b/>
            </w:rPr>
            <w:t>term</w:t>
          </w:r>
          <w:r>
            <w:t xml:space="preserve"> must:</w:t>
          </w:r>
        </w:p>
        <w:p w14:paraId="0081A8DE" w14:textId="77777777" w:rsidR="009D5E2F" w:rsidRDefault="00D371E2" w:rsidP="006C364B">
          <w:pPr>
            <w:pStyle w:val="ListParagraph"/>
            <w:numPr>
              <w:ilvl w:val="0"/>
              <w:numId w:val="11"/>
            </w:numPr>
            <w:ind w:left="1080"/>
          </w:pPr>
          <w:r>
            <w:t>R</w:t>
          </w:r>
          <w:r w:rsidR="00C3582E">
            <w:t>egister for the correct section of directed research, as each section will unique dates.</w:t>
          </w:r>
        </w:p>
        <w:p w14:paraId="093800CD" w14:textId="77777777" w:rsidR="00D371E2" w:rsidRDefault="00D371E2" w:rsidP="006C364B">
          <w:pPr>
            <w:pStyle w:val="ListParagraph"/>
            <w:numPr>
              <w:ilvl w:val="0"/>
              <w:numId w:val="11"/>
            </w:numPr>
            <w:ind w:left="1080"/>
          </w:pPr>
          <w:r>
            <w:t>Adjust weekly time</w:t>
          </w:r>
          <w:r w:rsidR="007266C0">
            <w:t xml:space="preserve"> requirements </w:t>
          </w:r>
          <w:r>
            <w:t>to align with the number of semester weeks.</w:t>
          </w:r>
          <w:r w:rsidR="006C364B">
            <w:t xml:space="preserve"> Please review the Registrar’s guidelines on </w:t>
          </w:r>
          <w:hyperlink r:id="rId9" w:history="1">
            <w:r w:rsidR="006C364B" w:rsidRPr="006C364B">
              <w:rPr>
                <w:rStyle w:val="Hyperlink"/>
              </w:rPr>
              <w:t>contact hours</w:t>
            </w:r>
          </w:hyperlink>
          <w:r w:rsidR="006C364B">
            <w:t>.</w:t>
          </w:r>
        </w:p>
        <w:p w14:paraId="44837C22" w14:textId="77777777" w:rsidR="009D5E2F" w:rsidRDefault="009D5E2F" w:rsidP="009D5E2F">
          <w:pPr>
            <w:pStyle w:val="Title"/>
          </w:pPr>
          <w:r>
            <w:t>Guidelines for Completing the Syllabus Template</w:t>
          </w:r>
        </w:p>
        <w:p w14:paraId="033E0A85" w14:textId="77777777" w:rsidR="009D5E2F" w:rsidRDefault="009D5E2F" w:rsidP="002A518F">
          <w:pPr>
            <w:spacing w:after="0"/>
            <w:contextualSpacing/>
          </w:pPr>
          <w:r>
            <w:t xml:space="preserve">The directed research syllabus </w:t>
          </w:r>
          <w:r w:rsidRPr="009D5E2F">
            <w:rPr>
              <w:i/>
            </w:rPr>
            <w:t>must</w:t>
          </w:r>
          <w:r>
            <w:rPr>
              <w:i/>
            </w:rPr>
            <w:t xml:space="preserve"> </w:t>
          </w:r>
          <w:r w:rsidR="00685BA5">
            <w:t>be fully completed</w:t>
          </w:r>
          <w:r w:rsidR="00E139FC">
            <w:t>; all areas in blue must be filled in</w:t>
          </w:r>
          <w:r w:rsidR="00685BA5">
            <w:t>.</w:t>
          </w:r>
        </w:p>
        <w:p w14:paraId="7E264A28" w14:textId="77777777" w:rsidR="009D5E2F" w:rsidRDefault="009D5E2F" w:rsidP="002A518F">
          <w:pPr>
            <w:pStyle w:val="ListParagraph"/>
            <w:numPr>
              <w:ilvl w:val="0"/>
              <w:numId w:val="8"/>
            </w:numPr>
            <w:spacing w:after="0"/>
          </w:pPr>
          <w:r>
            <w:t>A course description</w:t>
          </w:r>
        </w:p>
        <w:p w14:paraId="1DF7E96E" w14:textId="77777777" w:rsidR="009D5E2F" w:rsidRDefault="009D5E2F" w:rsidP="009D5E2F">
          <w:pPr>
            <w:pStyle w:val="ListParagraph"/>
            <w:numPr>
              <w:ilvl w:val="0"/>
              <w:numId w:val="8"/>
            </w:numPr>
          </w:pPr>
          <w:r>
            <w:t>Detailed learning objectives</w:t>
          </w:r>
        </w:p>
        <w:p w14:paraId="4AC2E5F8" w14:textId="77777777" w:rsidR="009D5E2F" w:rsidRDefault="009D5E2F" w:rsidP="009D5E2F">
          <w:pPr>
            <w:pStyle w:val="ListParagraph"/>
            <w:numPr>
              <w:ilvl w:val="0"/>
              <w:numId w:val="8"/>
            </w:numPr>
          </w:pPr>
          <w:r>
            <w:t>Course requirements</w:t>
          </w:r>
        </w:p>
        <w:p w14:paraId="31FD4019" w14:textId="77777777" w:rsidR="009D5E2F" w:rsidRDefault="009D5E2F" w:rsidP="009D5E2F">
          <w:pPr>
            <w:pStyle w:val="ListParagraph"/>
            <w:numPr>
              <w:ilvl w:val="0"/>
              <w:numId w:val="8"/>
            </w:numPr>
          </w:pPr>
          <w:r>
            <w:t xml:space="preserve">Meeting </w:t>
          </w:r>
          <w:r w:rsidR="00685BA5">
            <w:t>and work times</w:t>
          </w:r>
        </w:p>
        <w:p w14:paraId="5B90D33A" w14:textId="77777777" w:rsidR="00225463" w:rsidRDefault="00225463" w:rsidP="009D5E2F">
          <w:pPr>
            <w:pStyle w:val="ListParagraph"/>
            <w:numPr>
              <w:ilvl w:val="0"/>
              <w:numId w:val="8"/>
            </w:numPr>
          </w:pPr>
          <w:r>
            <w:t>Assignment submission policy</w:t>
          </w:r>
        </w:p>
        <w:p w14:paraId="5E04313C" w14:textId="77777777" w:rsidR="009E3D76" w:rsidRDefault="009D5E2F" w:rsidP="009E3D76">
          <w:pPr>
            <w:pStyle w:val="ListParagraph"/>
            <w:numPr>
              <w:ilvl w:val="0"/>
              <w:numId w:val="8"/>
            </w:numPr>
            <w:rPr>
              <w:rFonts w:eastAsia="Times New Roman" w:cs="Arial"/>
              <w:szCs w:val="20"/>
            </w:rPr>
            <w:sectPr w:rsidR="009E3D76" w:rsidSect="000E1A86">
              <w:headerReference w:type="default" r:id="rId10"/>
              <w:footerReference w:type="default" r:id="rId11"/>
              <w:pgSz w:w="12240" w:h="15840"/>
              <w:pgMar w:top="1440" w:right="1440" w:bottom="1440" w:left="1440" w:header="720" w:footer="720" w:gutter="0"/>
              <w:pgNumType w:start="1"/>
              <w:cols w:space="720"/>
              <w:docGrid w:linePitch="360"/>
            </w:sectPr>
          </w:pPr>
          <w:r>
            <w:t>Reading and</w:t>
          </w:r>
          <w:r w:rsidR="00C3582E">
            <w:t xml:space="preserve"> </w:t>
          </w:r>
          <w:r>
            <w:t>assignments</w:t>
          </w:r>
          <w:r w:rsidR="00685BA5">
            <w:t xml:space="preserve">, including </w:t>
          </w:r>
          <w:r>
            <w:t>a list of appointment times with the supervising professor, number of hours of effort per wee</w:t>
          </w:r>
          <w:r w:rsidR="00CB2940">
            <w:t>k</w:t>
          </w:r>
          <w:r w:rsidR="00C3582E" w:rsidRPr="00685BA5">
            <w:rPr>
              <w:rFonts w:eastAsia="Times New Roman" w:cs="Arial"/>
              <w:szCs w:val="20"/>
            </w:rPr>
            <w:t xml:space="preserve">, deliverable due dates, and readings. </w:t>
          </w:r>
        </w:p>
      </w:sdtContent>
    </w:sdt>
    <w:p w14:paraId="61E1AA7B" w14:textId="77777777" w:rsidR="009A4BA4" w:rsidRPr="009E3D76" w:rsidRDefault="00D25FFB" w:rsidP="009E3D76">
      <w:pPr>
        <w:spacing w:after="0"/>
        <w:ind w:left="4320"/>
        <w:rPr>
          <w:szCs w:val="24"/>
        </w:rPr>
      </w:pPr>
      <w:r w:rsidRPr="004B41E5">
        <w:rPr>
          <w:rStyle w:val="Heading4Char"/>
          <w:rFonts w:eastAsia="MS Mincho"/>
          <w:b/>
          <w:bCs/>
          <w:noProof/>
          <w:color w:val="991B1E"/>
          <w:lang w:eastAsia="zh-CN"/>
        </w:rPr>
        <w:lastRenderedPageBreak/>
        <w:drawing>
          <wp:anchor distT="0" distB="0" distL="114300" distR="114300" simplePos="0" relativeHeight="251659264" behindDoc="0" locked="0" layoutInCell="1" allowOverlap="1" wp14:anchorId="510D180E" wp14:editId="7E60BEDA">
            <wp:simplePos x="0" y="0"/>
            <wp:positionH relativeFrom="margin">
              <wp:posOffset>0</wp:posOffset>
            </wp:positionH>
            <wp:positionV relativeFrom="margin">
              <wp:posOffset>-161925</wp:posOffset>
            </wp:positionV>
            <wp:extent cx="2339340" cy="685800"/>
            <wp:effectExtent l="0" t="0" r="3810" b="0"/>
            <wp:wrapSquare wrapText="bothSides"/>
            <wp:docPr id="1" name="Picture 1" descr="Formal Sol Price Card On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al Sol Price Card OnTra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34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4BA4" w:rsidRPr="004B41E5">
        <w:rPr>
          <w:rStyle w:val="Heading4Char"/>
          <w:rFonts w:eastAsiaTheme="minorHAnsi"/>
          <w:b/>
          <w:bCs/>
          <w:color w:val="991B1E"/>
        </w:rPr>
        <w:t>DIRECTED RESEARCH</w:t>
      </w:r>
      <w:r w:rsidR="009A4BA4" w:rsidRPr="009E3D76">
        <w:rPr>
          <w:rFonts w:eastAsia="Times New Roman" w:cs="Arial"/>
          <w:b/>
          <w:szCs w:val="20"/>
        </w:rPr>
        <w:t xml:space="preserve"> </w:t>
      </w:r>
      <w:sdt>
        <w:sdtPr>
          <w:rPr>
            <w:rStyle w:val="FillableChar"/>
            <w:rFonts w:eastAsiaTheme="minorHAnsi"/>
          </w:rPr>
          <w:alias w:val="Course Number"/>
          <w:tag w:val="Course Number"/>
          <w:id w:val="1254931819"/>
          <w:lock w:val="sdtLocked"/>
          <w:placeholder>
            <w:docPart w:val="603607C32312437A9C807FFD04AA39A6"/>
          </w:placeholder>
          <w:showingPlcHdr/>
          <w15:color w:val="993300"/>
          <w:dropDownList>
            <w:listItem w:value="Choose an item."/>
            <w:listItem w:displayText="PPD 490" w:value="PPD 490"/>
            <w:listItem w:displayText="RED 490" w:value="RED 490"/>
            <w:listItem w:displayText="PPD 590" w:value="PPD 590"/>
            <w:listItem w:displayText="RED 590" w:value="RED 590"/>
            <w:listItem w:displayText="PPD 790" w:value="PPD 790"/>
          </w:dropDownList>
        </w:sdtPr>
        <w:sdtEndPr>
          <w:rPr>
            <w:rStyle w:val="DefaultParagraphFont"/>
            <w:rFonts w:cstheme="minorBidi"/>
            <w:szCs w:val="22"/>
          </w:rPr>
        </w:sdtEndPr>
        <w:sdtContent>
          <w:r w:rsidR="009A4BA4" w:rsidRPr="0050732E">
            <w:rPr>
              <w:rStyle w:val="FillableChar"/>
              <w:rFonts w:eastAsiaTheme="minorHAnsi"/>
            </w:rPr>
            <w:t>Choose an item.</w:t>
          </w:r>
        </w:sdtContent>
      </w:sdt>
    </w:p>
    <w:p w14:paraId="295608CD" w14:textId="77777777" w:rsidR="009A4BA4" w:rsidRDefault="007F2747" w:rsidP="009A4BA4">
      <w:pPr>
        <w:spacing w:after="0"/>
        <w:ind w:left="4320"/>
        <w:contextualSpacing/>
        <w:rPr>
          <w:rFonts w:eastAsia="Times New Roman" w:cs="Arial"/>
          <w:szCs w:val="20"/>
        </w:rPr>
      </w:pPr>
      <w:sdt>
        <w:sdtPr>
          <w:rPr>
            <w:rStyle w:val="FillableChar"/>
            <w:rFonts w:eastAsiaTheme="minorHAnsi"/>
          </w:rPr>
          <w:alias w:val="Research Topic"/>
          <w:tag w:val="Research Topic"/>
          <w:id w:val="69630322"/>
          <w:lock w:val="sdtLocked"/>
          <w:placeholder>
            <w:docPart w:val="74927472145F44CAAC4D41B138BAA26B"/>
          </w:placeholder>
          <w:showingPlcHdr/>
          <w15:color w:val="993300"/>
        </w:sdtPr>
        <w:sdtEndPr>
          <w:rPr>
            <w:rStyle w:val="FillableChar"/>
          </w:rPr>
        </w:sdtEndPr>
        <w:sdtContent>
          <w:r w:rsidR="00BD09AC">
            <w:rPr>
              <w:rStyle w:val="FillableChar"/>
              <w:rFonts w:eastAsiaTheme="minorHAnsi"/>
            </w:rPr>
            <w:t>Subtitle of Directed Research</w:t>
          </w:r>
        </w:sdtContent>
      </w:sdt>
    </w:p>
    <w:p w14:paraId="649C6B53" w14:textId="77777777" w:rsidR="009A4BA4" w:rsidRPr="009A4BA4" w:rsidRDefault="007F2747" w:rsidP="009A4BA4">
      <w:pPr>
        <w:spacing w:after="0"/>
        <w:ind w:left="4320"/>
        <w:contextualSpacing/>
        <w:rPr>
          <w:rFonts w:eastAsia="Times New Roman" w:cs="Arial"/>
          <w:szCs w:val="20"/>
        </w:rPr>
      </w:pPr>
      <w:sdt>
        <w:sdtPr>
          <w:rPr>
            <w:rStyle w:val="FillableChar"/>
            <w:rFonts w:eastAsiaTheme="minorHAnsi"/>
          </w:rPr>
          <w:alias w:val="Semester"/>
          <w:tag w:val="Semester"/>
          <w:id w:val="-1836443342"/>
          <w:lock w:val="sdtLocked"/>
          <w:placeholder>
            <w:docPart w:val="53FE5BF11F65413C81C9B55B61FCB763"/>
          </w:placeholder>
          <w:showingPlcHdr/>
          <w15:color w:val="993300"/>
          <w:dropDownList>
            <w:listItem w:value="Choose an item."/>
            <w:listItem w:displayText="Fall 2025" w:value="Fall 2025"/>
            <w:listItem w:displayText="Spring 2026" w:value="Spring 2026"/>
            <w:listItem w:displayText="Summer 2026" w:value="Summer 2026"/>
          </w:dropDownList>
        </w:sdtPr>
        <w:sdtEndPr>
          <w:rPr>
            <w:rStyle w:val="DefaultParagraphFont"/>
            <w:rFonts w:cstheme="minorBidi"/>
            <w:szCs w:val="22"/>
          </w:rPr>
        </w:sdtEndPr>
        <w:sdtContent>
          <w:r w:rsidR="009305E4" w:rsidRPr="00F64041">
            <w:rPr>
              <w:rStyle w:val="FillableChar"/>
              <w:rFonts w:eastAsiaTheme="minorHAnsi"/>
            </w:rPr>
            <w:t>Select Semester</w:t>
          </w:r>
        </w:sdtContent>
      </w:sdt>
    </w:p>
    <w:p w14:paraId="5FCE3A99" w14:textId="77777777" w:rsidR="009A4BA4" w:rsidRPr="009A4BA4" w:rsidRDefault="007F2747" w:rsidP="009A4BA4">
      <w:pPr>
        <w:spacing w:after="0"/>
        <w:ind w:left="4320"/>
        <w:contextualSpacing/>
        <w:rPr>
          <w:rFonts w:eastAsia="Times New Roman" w:cs="Arial"/>
          <w:szCs w:val="20"/>
        </w:rPr>
      </w:pPr>
      <w:sdt>
        <w:sdtPr>
          <w:rPr>
            <w:rStyle w:val="FillableChar"/>
            <w:rFonts w:eastAsiaTheme="minorHAnsi"/>
          </w:rPr>
          <w:alias w:val="Number of Units"/>
          <w:tag w:val="Number of Units"/>
          <w:id w:val="-1658447758"/>
          <w:lock w:val="sdtLocked"/>
          <w:placeholder>
            <w:docPart w:val="B02842DFED8B41E68537EB75BAFCE1F2"/>
          </w:placeholder>
          <w:showingPlcHdr/>
          <w15:color w:val="993300"/>
          <w:dropDownList>
            <w:listItem w:value="Choose an item."/>
            <w:listItem w:displayText="1.0" w:value="1.0"/>
            <w:listItem w:displayText="2.0" w:value="2.0"/>
            <w:listItem w:displayText="3.0" w:value="3.0"/>
            <w:listItem w:displayText="4.0" w:value="4.0"/>
            <w:listItem w:displayText="5.0" w:value="5.0"/>
            <w:listItem w:displayText="6.0" w:value="6.0"/>
            <w:listItem w:displayText="7.0" w:value="7.0"/>
            <w:listItem w:displayText="8.0" w:value="8.0"/>
          </w:dropDownList>
        </w:sdtPr>
        <w:sdtEndPr>
          <w:rPr>
            <w:rStyle w:val="DefaultParagraphFont"/>
            <w:rFonts w:cstheme="minorBidi"/>
            <w:szCs w:val="22"/>
          </w:rPr>
        </w:sdtEndPr>
        <w:sdtContent>
          <w:r w:rsidR="009A4BA4" w:rsidRPr="00F64041">
            <w:rPr>
              <w:rStyle w:val="FillableChar"/>
              <w:rFonts w:eastAsiaTheme="minorHAnsi"/>
            </w:rPr>
            <w:t>#</w:t>
          </w:r>
        </w:sdtContent>
      </w:sdt>
      <w:r w:rsidR="009A4BA4">
        <w:rPr>
          <w:rFonts w:eastAsia="Times New Roman" w:cs="Arial"/>
          <w:szCs w:val="20"/>
        </w:rPr>
        <w:t xml:space="preserve"> </w:t>
      </w:r>
      <w:r w:rsidR="009A4BA4" w:rsidRPr="009A4BA4">
        <w:rPr>
          <w:rFonts w:eastAsia="Times New Roman" w:cs="Arial"/>
          <w:szCs w:val="20"/>
        </w:rPr>
        <w:t>Units</w:t>
      </w:r>
    </w:p>
    <w:p w14:paraId="05AAEB8F" w14:textId="77777777" w:rsidR="009A4BA4" w:rsidRPr="009A4BA4" w:rsidRDefault="009A4BA4" w:rsidP="009A4BA4">
      <w:pPr>
        <w:spacing w:after="0"/>
        <w:ind w:left="4320"/>
        <w:contextualSpacing/>
        <w:rPr>
          <w:rFonts w:eastAsia="Times New Roman" w:cs="Arial"/>
          <w:szCs w:val="20"/>
        </w:rPr>
      </w:pPr>
      <w:r w:rsidRPr="007C1CB2">
        <w:t>Graded:</w:t>
      </w:r>
      <w:r w:rsidRPr="00F64041">
        <w:rPr>
          <w:rStyle w:val="FillableChar"/>
          <w:rFonts w:eastAsiaTheme="minorHAnsi"/>
        </w:rPr>
        <w:t xml:space="preserve"> </w:t>
      </w:r>
      <w:sdt>
        <w:sdtPr>
          <w:rPr>
            <w:rStyle w:val="FillableChar"/>
            <w:rFonts w:eastAsiaTheme="minorHAnsi"/>
          </w:rPr>
          <w:alias w:val="Grade"/>
          <w:tag w:val="Grade"/>
          <w:id w:val="1930312508"/>
          <w:lock w:val="sdtLocked"/>
          <w:placeholder>
            <w:docPart w:val="6E4F5BF28D044D488687A2E14E804EED"/>
          </w:placeholder>
          <w:showingPlcHdr/>
          <w15:color w:val="993300"/>
          <w:dropDownList>
            <w:listItem w:value="Choose an item."/>
            <w:listItem w:displayText="Credit/No Credit" w:value="Credit/No Credit"/>
            <w:listItem w:displayText="Letter Grade - PPD/RED 490 *only*" w:value="Letter Grade"/>
          </w:dropDownList>
        </w:sdtPr>
        <w:sdtEndPr>
          <w:rPr>
            <w:rStyle w:val="DefaultParagraphFont"/>
            <w:rFonts w:cstheme="minorBidi"/>
            <w:szCs w:val="22"/>
          </w:rPr>
        </w:sdtEndPr>
        <w:sdtContent>
          <w:r w:rsidR="009305E4" w:rsidRPr="00F64041">
            <w:rPr>
              <w:rStyle w:val="FillableChar"/>
              <w:rFonts w:eastAsiaTheme="minorHAnsi"/>
            </w:rPr>
            <w:t>Choose an item.</w:t>
          </w:r>
        </w:sdtContent>
      </w:sdt>
    </w:p>
    <w:p w14:paraId="091B769D" w14:textId="77777777" w:rsidR="009A4BA4" w:rsidRPr="001F26E6" w:rsidRDefault="009A4BA4" w:rsidP="009A4BA4">
      <w:pPr>
        <w:spacing w:after="0"/>
        <w:ind w:left="4320"/>
        <w:contextualSpacing/>
        <w:rPr>
          <w:rFonts w:eastAsia="Times New Roman" w:cs="Arial"/>
          <w:color w:val="70AD47" w:themeColor="accent6"/>
          <w:szCs w:val="20"/>
        </w:rPr>
      </w:pPr>
    </w:p>
    <w:p w14:paraId="7DA21835" w14:textId="77777777" w:rsidR="009A4BA4" w:rsidRDefault="007F2747" w:rsidP="009A4BA4">
      <w:pPr>
        <w:spacing w:after="0"/>
        <w:ind w:left="4320"/>
        <w:contextualSpacing/>
        <w:rPr>
          <w:rFonts w:eastAsia="Times New Roman" w:cs="Arial"/>
          <w:b/>
          <w:szCs w:val="20"/>
        </w:rPr>
      </w:pPr>
      <w:sdt>
        <w:sdtPr>
          <w:rPr>
            <w:rStyle w:val="FillableChar"/>
            <w:rFonts w:eastAsiaTheme="minorHAnsi"/>
          </w:rPr>
          <w:alias w:val="Student Name"/>
          <w:tag w:val="Student Name"/>
          <w:id w:val="327102178"/>
          <w:lock w:val="sdtLocked"/>
          <w:placeholder>
            <w:docPart w:val="9C420E5707864CFE8E088B9AEBC51011"/>
          </w:placeholder>
          <w:showingPlcHdr/>
          <w15:color w:val="993300"/>
        </w:sdtPr>
        <w:sdtEndPr>
          <w:rPr>
            <w:rStyle w:val="DefaultParagraphFont"/>
            <w:rFonts w:cstheme="minorBidi"/>
            <w:szCs w:val="22"/>
          </w:rPr>
        </w:sdtEndPr>
        <w:sdtContent>
          <w:r w:rsidR="00BD09AC" w:rsidRPr="00BD09AC">
            <w:rPr>
              <w:rStyle w:val="FillableChar"/>
              <w:rFonts w:eastAsiaTheme="minorHAnsi"/>
            </w:rPr>
            <w:t>Student Name</w:t>
          </w:r>
        </w:sdtContent>
      </w:sdt>
    </w:p>
    <w:p w14:paraId="4E87ABC7" w14:textId="77777777" w:rsidR="009A4BA4" w:rsidRPr="00F64041" w:rsidRDefault="007F2747" w:rsidP="009A4BA4">
      <w:pPr>
        <w:spacing w:after="0"/>
        <w:ind w:left="4320"/>
        <w:contextualSpacing/>
        <w:rPr>
          <w:rStyle w:val="FillableChar"/>
          <w:rFonts w:eastAsiaTheme="minorHAnsi"/>
        </w:rPr>
      </w:pPr>
      <w:sdt>
        <w:sdtPr>
          <w:rPr>
            <w:rStyle w:val="FillableChar"/>
            <w:rFonts w:eastAsiaTheme="minorHAnsi"/>
          </w:rPr>
          <w:alias w:val="Degree Program"/>
          <w:tag w:val="Degree Program"/>
          <w:id w:val="-805617918"/>
          <w:lock w:val="sdtLocked"/>
          <w:placeholder>
            <w:docPart w:val="365DCF8FD93F49E480C552E0AE64B5CC"/>
          </w:placeholder>
          <w:showingPlcHdr/>
          <w15:color w:val="993300"/>
          <w:dropDownList>
            <w:listItem w:value="Choose an item."/>
            <w:listItem w:displayText="BS Public Policy" w:value="BS Public Policy"/>
            <w:listItem w:displayText="BS Urban Studies &amp; Planning" w:value="BS Urban Studies &amp; Planning"/>
            <w:listItem w:displayText="BS Real Estate Development" w:value="BS Real Estate Development"/>
            <w:listItem w:displayText="Executive Master of Health Administration" w:value="Executive Master of Health Administration"/>
            <w:listItem w:displayText="International Public Policy and Management" w:value="International Public Policy and Management"/>
            <w:listItem w:displayText="Master of Health Administration" w:value="Master of Health Administration"/>
            <w:listItem w:displayText="Master of Nonprofit Leadership and Management" w:value="Master of Nonprofit Leadership and Management"/>
            <w:listItem w:displayText="Master of Public Administration" w:value="Master of Public Administration"/>
            <w:listItem w:displayText="Master of Public Policy" w:value="Master of Public Policy"/>
            <w:listItem w:displayText="Master of Urban Planning" w:value="Master of Urban Planning"/>
            <w:listItem w:displayText="Master of Real Estate Development" w:value="Master of Real Estate Development"/>
            <w:listItem w:displayText="Ph.D." w:value="Ph.D."/>
            <w:listItem w:displayText="DPPD" w:value="DPPD"/>
          </w:dropDownList>
        </w:sdtPr>
        <w:sdtEndPr>
          <w:rPr>
            <w:rStyle w:val="FillableChar"/>
          </w:rPr>
        </w:sdtEndPr>
        <w:sdtContent>
          <w:r w:rsidR="009A4BA4" w:rsidRPr="00F64041">
            <w:rPr>
              <w:rStyle w:val="FillableChar"/>
              <w:rFonts w:eastAsiaTheme="minorHAnsi"/>
            </w:rPr>
            <w:t>Select Degree Program</w:t>
          </w:r>
        </w:sdtContent>
      </w:sdt>
    </w:p>
    <w:p w14:paraId="45D5DB51" w14:textId="77777777" w:rsidR="009A4BA4" w:rsidRPr="009A4BA4" w:rsidRDefault="009A4BA4" w:rsidP="009A4BA4">
      <w:pPr>
        <w:spacing w:after="0"/>
        <w:ind w:left="4320"/>
        <w:contextualSpacing/>
        <w:rPr>
          <w:rFonts w:eastAsia="Times New Roman" w:cs="Arial"/>
          <w:szCs w:val="20"/>
        </w:rPr>
      </w:pPr>
      <w:r w:rsidRPr="009A4BA4">
        <w:rPr>
          <w:rFonts w:eastAsia="Times New Roman" w:cs="Arial"/>
          <w:szCs w:val="20"/>
        </w:rPr>
        <w:t>Student Phone No.</w:t>
      </w:r>
      <w:r>
        <w:rPr>
          <w:rFonts w:eastAsia="Times New Roman" w:cs="Arial"/>
          <w:szCs w:val="20"/>
        </w:rPr>
        <w:t xml:space="preserve"> </w:t>
      </w:r>
      <w:sdt>
        <w:sdtPr>
          <w:rPr>
            <w:rStyle w:val="FillableChar"/>
            <w:rFonts w:eastAsiaTheme="minorHAnsi"/>
          </w:rPr>
          <w:alias w:val="Student Phone Number"/>
          <w:tag w:val="Student Phone Number"/>
          <w:id w:val="-1326113833"/>
          <w:lock w:val="sdtLocked"/>
          <w:placeholder>
            <w:docPart w:val="3ECA6F80C57A4187972176B4ED2EDAC4"/>
          </w:placeholder>
          <w:showingPlcHdr/>
          <w15:color w:val="993300"/>
        </w:sdtPr>
        <w:sdtEndPr>
          <w:rPr>
            <w:rStyle w:val="DefaultParagraphFont"/>
            <w:rFonts w:cstheme="minorBidi"/>
            <w:szCs w:val="22"/>
          </w:rPr>
        </w:sdtEndPr>
        <w:sdtContent>
          <w:r w:rsidRPr="007D13B0">
            <w:rPr>
              <w:rStyle w:val="FillableChar"/>
              <w:rFonts w:eastAsiaTheme="minorHAnsi"/>
            </w:rPr>
            <w:t>###-###-####</w:t>
          </w:r>
        </w:sdtContent>
      </w:sdt>
    </w:p>
    <w:p w14:paraId="384B8D17" w14:textId="77777777" w:rsidR="009A4BA4" w:rsidRPr="009A4BA4" w:rsidRDefault="009A4BA4" w:rsidP="009A4BA4">
      <w:pPr>
        <w:spacing w:after="0"/>
        <w:ind w:left="4320"/>
        <w:contextualSpacing/>
        <w:rPr>
          <w:rFonts w:eastAsia="Times New Roman" w:cs="Arial"/>
          <w:szCs w:val="20"/>
        </w:rPr>
      </w:pPr>
      <w:r w:rsidRPr="009A4BA4">
        <w:rPr>
          <w:rFonts w:eastAsia="Times New Roman" w:cs="Arial"/>
          <w:szCs w:val="20"/>
        </w:rPr>
        <w:t xml:space="preserve">Student Email: </w:t>
      </w:r>
      <w:sdt>
        <w:sdtPr>
          <w:rPr>
            <w:rStyle w:val="FillableChar"/>
            <w:rFonts w:eastAsiaTheme="minorHAnsi"/>
          </w:rPr>
          <w:alias w:val="Student Email"/>
          <w:tag w:val="Student Email"/>
          <w:id w:val="-2042730648"/>
          <w:lock w:val="sdtLocked"/>
          <w:placeholder>
            <w:docPart w:val="8977A1ECD8CF4E59902CD798015C74A2"/>
          </w:placeholder>
          <w15:color w:val="993300"/>
        </w:sdtPr>
        <w:sdtEndPr>
          <w:rPr>
            <w:rStyle w:val="FillableChar"/>
          </w:rPr>
        </w:sdtEndPr>
        <w:sdtContent>
          <w:r w:rsidR="008B2B7C" w:rsidRPr="00F64041">
            <w:rPr>
              <w:rStyle w:val="FillableChar"/>
              <w:rFonts w:eastAsiaTheme="minorHAnsi"/>
            </w:rPr>
            <w:t>netID</w:t>
          </w:r>
        </w:sdtContent>
      </w:sdt>
      <w:r>
        <w:rPr>
          <w:rFonts w:eastAsia="Times New Roman" w:cs="Arial"/>
          <w:szCs w:val="20"/>
        </w:rPr>
        <w:t>@usc.edu</w:t>
      </w:r>
    </w:p>
    <w:p w14:paraId="45707CF4" w14:textId="77777777" w:rsidR="009A4BA4" w:rsidRPr="009A4BA4" w:rsidRDefault="009A4BA4" w:rsidP="0050732E">
      <w:pPr>
        <w:spacing w:after="0"/>
        <w:contextualSpacing/>
        <w:rPr>
          <w:rFonts w:eastAsia="Times New Roman" w:cs="Arial"/>
          <w:szCs w:val="20"/>
        </w:rPr>
      </w:pPr>
    </w:p>
    <w:sdt>
      <w:sdtPr>
        <w:rPr>
          <w:rStyle w:val="FillableChar"/>
          <w:rFonts w:eastAsiaTheme="minorHAnsi"/>
        </w:rPr>
        <w:alias w:val="Instructor Name"/>
        <w:tag w:val="Instructor Name"/>
        <w:id w:val="-1511210357"/>
        <w:lock w:val="sdtLocked"/>
        <w:placeholder>
          <w:docPart w:val="BB66EC1E881E4568A82201B88100592A"/>
        </w:placeholder>
        <w:showingPlcHdr/>
        <w15:color w:val="993300"/>
      </w:sdtPr>
      <w:sdtEndPr>
        <w:rPr>
          <w:rStyle w:val="DefaultParagraphFont"/>
          <w:rFonts w:cstheme="minorBidi"/>
          <w:b/>
          <w:szCs w:val="22"/>
        </w:rPr>
      </w:sdtEndPr>
      <w:sdtContent>
        <w:p w14:paraId="07766F11" w14:textId="77777777" w:rsidR="009A4BA4" w:rsidRDefault="009A4BA4" w:rsidP="009A4BA4">
          <w:pPr>
            <w:spacing w:after="0"/>
            <w:ind w:left="4320"/>
            <w:contextualSpacing/>
            <w:rPr>
              <w:rFonts w:eastAsia="Times New Roman" w:cs="Arial"/>
              <w:b/>
              <w:szCs w:val="20"/>
            </w:rPr>
          </w:pPr>
          <w:r w:rsidRPr="00F64041">
            <w:rPr>
              <w:rStyle w:val="FillableChar"/>
              <w:rFonts w:eastAsiaTheme="minorHAnsi"/>
            </w:rPr>
            <w:t>Instructor Name</w:t>
          </w:r>
        </w:p>
      </w:sdtContent>
    </w:sdt>
    <w:p w14:paraId="658F8B28" w14:textId="77777777" w:rsidR="0050732E" w:rsidRDefault="0050732E" w:rsidP="009A4BA4">
      <w:pPr>
        <w:spacing w:after="0"/>
        <w:ind w:left="4320"/>
        <w:contextualSpacing/>
        <w:rPr>
          <w:rFonts w:eastAsia="Times New Roman" w:cs="Arial"/>
          <w:szCs w:val="20"/>
        </w:rPr>
      </w:pPr>
      <w:r>
        <w:rPr>
          <w:rFonts w:eastAsia="Times New Roman" w:cs="Arial"/>
          <w:szCs w:val="20"/>
        </w:rPr>
        <w:t xml:space="preserve">Office: </w:t>
      </w:r>
      <w:sdt>
        <w:sdtPr>
          <w:rPr>
            <w:rStyle w:val="FillableChar"/>
            <w:rFonts w:eastAsiaTheme="minorHAnsi"/>
          </w:rPr>
          <w:alias w:val="Office"/>
          <w:tag w:val="Office"/>
          <w:id w:val="-899516430"/>
          <w:lock w:val="sdtLocked"/>
          <w:placeholder>
            <w:docPart w:val="3D37D4AB3DB745ACBB0A6CC08C0D9D4F"/>
          </w:placeholder>
          <w:showingPlcHdr/>
          <w15:color w:val="993300"/>
        </w:sdtPr>
        <w:sdtEndPr>
          <w:rPr>
            <w:rStyle w:val="DefaultParagraphFont"/>
            <w:rFonts w:cstheme="minorBidi"/>
            <w:szCs w:val="22"/>
          </w:rPr>
        </w:sdtEndPr>
        <w:sdtContent>
          <w:r w:rsidRPr="0050732E">
            <w:rPr>
              <w:rStyle w:val="FillableChar"/>
              <w:rFonts w:eastAsiaTheme="minorHAnsi"/>
            </w:rPr>
            <w:t>Physical or virtual address</w:t>
          </w:r>
        </w:sdtContent>
      </w:sdt>
    </w:p>
    <w:p w14:paraId="4EDA6F46" w14:textId="77777777" w:rsidR="009A4BA4" w:rsidRPr="009A4BA4" w:rsidRDefault="009A4BA4" w:rsidP="009A4BA4">
      <w:pPr>
        <w:spacing w:after="0"/>
        <w:ind w:left="4320"/>
        <w:contextualSpacing/>
        <w:rPr>
          <w:rFonts w:eastAsia="Times New Roman" w:cs="Arial"/>
          <w:szCs w:val="20"/>
        </w:rPr>
      </w:pPr>
      <w:r w:rsidRPr="009A4BA4">
        <w:rPr>
          <w:rFonts w:eastAsia="Times New Roman" w:cs="Arial"/>
          <w:szCs w:val="20"/>
        </w:rPr>
        <w:t xml:space="preserve">Instructor Phone No.: </w:t>
      </w:r>
      <w:sdt>
        <w:sdtPr>
          <w:rPr>
            <w:rStyle w:val="FillableChar"/>
            <w:rFonts w:eastAsiaTheme="minorHAnsi"/>
          </w:rPr>
          <w:alias w:val="Instructor Phone Number"/>
          <w:tag w:val="Instructor Phone Number"/>
          <w:id w:val="142248761"/>
          <w:lock w:val="sdtLocked"/>
          <w:placeholder>
            <w:docPart w:val="204BE3E8D7034218A8B401C48B79DAB2"/>
          </w:placeholder>
          <w:showingPlcHdr/>
          <w15:color w:val="993300"/>
        </w:sdtPr>
        <w:sdtEndPr>
          <w:rPr>
            <w:rStyle w:val="DefaultParagraphFont"/>
            <w:rFonts w:cstheme="minorBidi"/>
            <w:szCs w:val="22"/>
          </w:rPr>
        </w:sdtEndPr>
        <w:sdtContent>
          <w:r w:rsidRPr="00F64041">
            <w:rPr>
              <w:rStyle w:val="FillableChar"/>
              <w:rFonts w:eastAsiaTheme="minorHAnsi"/>
            </w:rPr>
            <w:t>#</w:t>
          </w:r>
          <w:r w:rsidR="00A65C8E">
            <w:rPr>
              <w:rStyle w:val="FillableChar"/>
              <w:rFonts w:eastAsiaTheme="minorHAnsi"/>
            </w:rPr>
            <w:t>#</w:t>
          </w:r>
          <w:r w:rsidRPr="00F64041">
            <w:rPr>
              <w:rStyle w:val="FillableChar"/>
              <w:rFonts w:eastAsiaTheme="minorHAnsi"/>
            </w:rPr>
            <w:t>#-###-####</w:t>
          </w:r>
        </w:sdtContent>
      </w:sdt>
    </w:p>
    <w:p w14:paraId="2CEB9FEE" w14:textId="77777777" w:rsidR="009A4BA4" w:rsidRPr="00E90DE0" w:rsidRDefault="009A4BA4" w:rsidP="00E90DE0">
      <w:pPr>
        <w:spacing w:after="0"/>
        <w:ind w:left="4320"/>
        <w:contextualSpacing/>
        <w:rPr>
          <w:rFonts w:eastAsia="Times New Roman" w:cs="Arial"/>
          <w:szCs w:val="20"/>
        </w:rPr>
      </w:pPr>
      <w:r w:rsidRPr="009A4BA4">
        <w:rPr>
          <w:rFonts w:eastAsia="Times New Roman" w:cs="Arial"/>
          <w:szCs w:val="20"/>
        </w:rPr>
        <w:t>Instructor Email:</w:t>
      </w:r>
      <w:r>
        <w:rPr>
          <w:rFonts w:eastAsia="Times New Roman" w:cs="Arial"/>
          <w:szCs w:val="20"/>
        </w:rPr>
        <w:t xml:space="preserve"> </w:t>
      </w:r>
      <w:sdt>
        <w:sdtPr>
          <w:rPr>
            <w:rStyle w:val="FillableChar"/>
            <w:rFonts w:eastAsiaTheme="minorHAnsi"/>
          </w:rPr>
          <w:alias w:val="Student Email"/>
          <w:tag w:val="Student Email"/>
          <w:id w:val="1081875299"/>
          <w:lock w:val="sdtLocked"/>
          <w:placeholder>
            <w:docPart w:val="C69C8986E573413BA0A2D32C7EE2545C"/>
          </w:placeholder>
          <w:showingPlcHdr/>
          <w15:color w:val="993300"/>
        </w:sdtPr>
        <w:sdtEndPr>
          <w:rPr>
            <w:rStyle w:val="DefaultParagraphFont"/>
            <w:rFonts w:cstheme="minorBidi"/>
            <w:szCs w:val="22"/>
          </w:rPr>
        </w:sdtEndPr>
        <w:sdtContent>
          <w:r w:rsidRPr="00F64041">
            <w:rPr>
              <w:rStyle w:val="FillableChar"/>
              <w:rFonts w:eastAsiaTheme="minorHAnsi"/>
            </w:rPr>
            <w:t>email</w:t>
          </w:r>
        </w:sdtContent>
      </w:sdt>
      <w:r>
        <w:rPr>
          <w:rFonts w:eastAsia="Times New Roman" w:cs="Arial"/>
          <w:szCs w:val="20"/>
        </w:rPr>
        <w:t>@usc.edu</w:t>
      </w:r>
    </w:p>
    <w:p w14:paraId="66633C95" w14:textId="77777777" w:rsidR="009A4BA4" w:rsidRPr="00476B5E" w:rsidRDefault="009A4BA4" w:rsidP="004B41E5">
      <w:pPr>
        <w:pStyle w:val="Heading2"/>
      </w:pPr>
      <w:r w:rsidRPr="00476B5E">
        <w:t>Course Description</w:t>
      </w:r>
    </w:p>
    <w:p w14:paraId="08181924" w14:textId="77777777" w:rsidR="009A4BA4" w:rsidRPr="00E90DE0" w:rsidRDefault="007F2747" w:rsidP="00E90DE0">
      <w:pPr>
        <w:spacing w:after="0"/>
        <w:ind w:left="360"/>
        <w:contextualSpacing/>
        <w:jc w:val="both"/>
        <w:rPr>
          <w:rFonts w:eastAsia="Times New Roman" w:cs="Arial"/>
          <w:color w:val="2F5496"/>
          <w:szCs w:val="20"/>
        </w:rPr>
      </w:pPr>
      <w:sdt>
        <w:sdtPr>
          <w:rPr>
            <w:rStyle w:val="FillableChar"/>
            <w:rFonts w:eastAsiaTheme="minorHAnsi"/>
          </w:rPr>
          <w:alias w:val="Course Description"/>
          <w:tag w:val="Course Descriptions"/>
          <w:id w:val="1249305070"/>
          <w:lock w:val="sdtLocked"/>
          <w:placeholder>
            <w:docPart w:val="9408DE8CAE1947E183B5F5D9E0C9718E"/>
          </w:placeholder>
          <w:showingPlcHdr/>
          <w15:color w:val="993300"/>
        </w:sdtPr>
        <w:sdtEndPr>
          <w:rPr>
            <w:rStyle w:val="DefaultParagraphFont"/>
            <w:rFonts w:cstheme="minorBidi"/>
            <w:color w:val="2F5496"/>
            <w:szCs w:val="22"/>
          </w:rPr>
        </w:sdtEndPr>
        <w:sdtContent>
          <w:r w:rsidR="00BE2070" w:rsidRPr="008B2B7C">
            <w:rPr>
              <w:rStyle w:val="FillableChar"/>
              <w:rFonts w:eastAsiaTheme="minorHAnsi"/>
            </w:rPr>
            <w:t>Describe the course in 200 words</w:t>
          </w:r>
          <w:r w:rsidR="0050732E">
            <w:rPr>
              <w:rStyle w:val="FillableChar"/>
              <w:rFonts w:eastAsiaTheme="minorHAnsi"/>
            </w:rPr>
            <w:t>. [Typically, the course description is an expanded version of the description published in the University catalogue. Describe the student audience for whom the course is appropriate. Aspriational statements are not learning objectives, but are valuable and belong in this section. Aspirational statements describe course goals the instructor hopes students continue to develop throughought their personal/professional lives. Aspiratonal statements commonly include pharases such as “students will develop an appreciation of…” or “value…” or “become aware of…”]</w:t>
          </w:r>
        </w:sdtContent>
      </w:sdt>
    </w:p>
    <w:p w14:paraId="1F893AF8" w14:textId="77777777" w:rsidR="009A4BA4" w:rsidRDefault="009A4BA4" w:rsidP="004B41E5">
      <w:pPr>
        <w:pStyle w:val="Heading2"/>
      </w:pPr>
      <w:r w:rsidRPr="009A4BA4">
        <w:t>Learning Objectives</w:t>
      </w:r>
    </w:p>
    <w:p w14:paraId="6EA7FB1B" w14:textId="20F9FAA1" w:rsidR="009A4BA4" w:rsidRDefault="007F2747" w:rsidP="00E90DE0">
      <w:pPr>
        <w:pStyle w:val="ListParagraph"/>
        <w:spacing w:after="0"/>
        <w:ind w:left="360"/>
        <w:rPr>
          <w:rFonts w:eastAsia="Times New Roman" w:cs="Arial"/>
          <w:color w:val="2F5496"/>
          <w:szCs w:val="20"/>
        </w:rPr>
      </w:pPr>
      <w:sdt>
        <w:sdtPr>
          <w:rPr>
            <w:rStyle w:val="FillableChar"/>
            <w:rFonts w:eastAsiaTheme="minorHAnsi"/>
          </w:rPr>
          <w:alias w:val="Learning Objectives"/>
          <w:tag w:val="Learning Objectives"/>
          <w:id w:val="-1483232302"/>
          <w:lock w:val="sdtLocked"/>
          <w:placeholder>
            <w:docPart w:val="F66147E5B4B94E8C8733D9CCE07C4F71"/>
          </w:placeholder>
          <w:showingPlcHdr/>
          <w15:color w:val="993300"/>
        </w:sdtPr>
        <w:sdtEndPr>
          <w:rPr>
            <w:rStyle w:val="DefaultParagraphFont"/>
            <w:rFonts w:cstheme="minorBidi"/>
            <w:color w:val="2F5496"/>
            <w:szCs w:val="24"/>
          </w:rPr>
        </w:sdtEndPr>
        <w:sdtContent>
          <w:r w:rsidR="00303C90">
            <w:rPr>
              <w:rStyle w:val="FillableChar"/>
              <w:rFonts w:eastAsiaTheme="minorHAnsi"/>
            </w:rPr>
            <w:t>[Learning objectives i</w:t>
          </w:r>
          <w:r w:rsidR="00303C90" w:rsidRPr="007C1CB2">
            <w:rPr>
              <w:rStyle w:val="FillableChar"/>
              <w:rFonts w:eastAsiaTheme="minorHAnsi"/>
            </w:rPr>
            <w:t xml:space="preserve">dentify </w:t>
          </w:r>
          <w:r w:rsidR="00303C90">
            <w:rPr>
              <w:rStyle w:val="FillableChar"/>
              <w:rFonts w:eastAsiaTheme="minorHAnsi"/>
            </w:rPr>
            <w:t xml:space="preserve">the </w:t>
          </w:r>
          <w:r w:rsidR="00303C90" w:rsidRPr="007C1CB2">
            <w:rPr>
              <w:rStyle w:val="FillableChar"/>
              <w:rFonts w:eastAsiaTheme="minorHAnsi"/>
            </w:rPr>
            <w:t xml:space="preserve">specific, measurable skills </w:t>
          </w:r>
          <w:r w:rsidR="00303C90">
            <w:rPr>
              <w:rStyle w:val="FillableChar"/>
              <w:rFonts w:eastAsiaTheme="minorHAnsi"/>
            </w:rPr>
            <w:t xml:space="preserve">a </w:t>
          </w:r>
          <w:r w:rsidR="00303C90" w:rsidRPr="007C1CB2">
            <w:rPr>
              <w:rStyle w:val="FillableChar"/>
              <w:rFonts w:eastAsiaTheme="minorHAnsi"/>
            </w:rPr>
            <w:t>student will demonstrate by the end of the course.</w:t>
          </w:r>
          <w:r w:rsidR="00303C90">
            <w:rPr>
              <w:rStyle w:val="FillableChar"/>
              <w:rFonts w:eastAsiaTheme="minorHAnsi"/>
            </w:rPr>
            <w:t xml:space="preserve"> Learning objectives should be both taught and assessed by the instructor. They are aligned with the assignments, assessments, and learning materials. They complete the sentence “By the end of this course, students will be able to” and avoid verbs such as understand, learn, and know. Refer to </w:t>
          </w:r>
          <w:hyperlink r:id="rId13" w:history="1">
            <w:r w:rsidR="00303C90" w:rsidRPr="0050732E">
              <w:rPr>
                <w:rStyle w:val="Hyperlink"/>
                <w:rFonts w:cs="Arial"/>
                <w:szCs w:val="20"/>
              </w:rPr>
              <w:t>CET resources on teaching objectives</w:t>
            </w:r>
          </w:hyperlink>
          <w:r w:rsidR="00303C90">
            <w:rPr>
              <w:rStyle w:val="FillableChar"/>
              <w:rFonts w:eastAsiaTheme="minorHAnsi"/>
            </w:rPr>
            <w:t>.]</w:t>
          </w:r>
        </w:sdtContent>
      </w:sdt>
      <w:r w:rsidR="00225463" w:rsidRPr="00225463">
        <w:rPr>
          <w:rFonts w:eastAsia="Times New Roman" w:cs="Arial"/>
          <w:color w:val="2F5496"/>
          <w:szCs w:val="20"/>
        </w:rPr>
        <w:t xml:space="preserve"> </w:t>
      </w:r>
    </w:p>
    <w:p w14:paraId="3D5931CC" w14:textId="77777777" w:rsidR="0050732E" w:rsidRDefault="0050732E" w:rsidP="004B41E5">
      <w:pPr>
        <w:pStyle w:val="Heading2"/>
      </w:pPr>
      <w:r>
        <w:t>Prerequisites</w:t>
      </w:r>
    </w:p>
    <w:p w14:paraId="21D823AC" w14:textId="77777777" w:rsidR="0050732E" w:rsidRDefault="007F2747" w:rsidP="0050732E">
      <w:pPr>
        <w:pStyle w:val="ListParagraph"/>
        <w:spacing w:after="0"/>
        <w:ind w:left="360"/>
        <w:rPr>
          <w:rFonts w:eastAsia="Times New Roman" w:cs="Arial"/>
          <w:color w:val="2F5496"/>
          <w:szCs w:val="20"/>
        </w:rPr>
      </w:pPr>
      <w:sdt>
        <w:sdtPr>
          <w:rPr>
            <w:rStyle w:val="FillableChar"/>
            <w:rFonts w:eastAsiaTheme="minorHAnsi"/>
          </w:rPr>
          <w:alias w:val="Prereqs"/>
          <w:tag w:val="Prereqs"/>
          <w:id w:val="1102847670"/>
          <w:lock w:val="sdtLocked"/>
          <w:placeholder>
            <w:docPart w:val="AAC9D536E605492A882DFD94C87E505D"/>
          </w:placeholder>
          <w:showingPlcHdr/>
          <w15:color w:val="993300"/>
        </w:sdtPr>
        <w:sdtEndPr>
          <w:rPr>
            <w:rStyle w:val="DefaultParagraphFont"/>
            <w:rFonts w:cstheme="minorBidi"/>
            <w:color w:val="2F5496"/>
            <w:szCs w:val="24"/>
          </w:rPr>
        </w:sdtEndPr>
        <w:sdtContent>
          <w:r w:rsidR="0050732E">
            <w:rPr>
              <w:rStyle w:val="FillableChar"/>
              <w:rFonts w:eastAsiaTheme="minorHAnsi"/>
            </w:rPr>
            <w:t xml:space="preserve">Please list the course(s) that must be taken prior to this </w:t>
          </w:r>
          <w:proofErr w:type="gramStart"/>
          <w:r w:rsidR="0050732E">
            <w:rPr>
              <w:rStyle w:val="FillableChar"/>
              <w:rFonts w:eastAsiaTheme="minorHAnsi"/>
            </w:rPr>
            <w:t>course, or</w:t>
          </w:r>
          <w:proofErr w:type="gramEnd"/>
          <w:r w:rsidR="0050732E">
            <w:rPr>
              <w:rStyle w:val="FillableChar"/>
              <w:rFonts w:eastAsiaTheme="minorHAnsi"/>
            </w:rPr>
            <w:t xml:space="preserve"> enter “none.”</w:t>
          </w:r>
        </w:sdtContent>
      </w:sdt>
      <w:r w:rsidR="0050732E" w:rsidRPr="00225463">
        <w:rPr>
          <w:rFonts w:eastAsia="Times New Roman" w:cs="Arial"/>
          <w:color w:val="2F5496"/>
          <w:szCs w:val="20"/>
        </w:rPr>
        <w:t xml:space="preserve"> </w:t>
      </w:r>
    </w:p>
    <w:p w14:paraId="7BDD38AD" w14:textId="77777777" w:rsidR="0050732E" w:rsidRDefault="0050732E" w:rsidP="004B41E5">
      <w:pPr>
        <w:pStyle w:val="Heading2"/>
      </w:pPr>
      <w:r>
        <w:t>Course Notes</w:t>
      </w:r>
    </w:p>
    <w:p w14:paraId="70D431B7" w14:textId="6F6D58D5" w:rsidR="0050732E" w:rsidRDefault="007F2747" w:rsidP="0050732E">
      <w:pPr>
        <w:pStyle w:val="ListParagraph"/>
        <w:spacing w:after="0"/>
        <w:ind w:left="360"/>
        <w:rPr>
          <w:rFonts w:eastAsia="Times New Roman" w:cs="Arial"/>
          <w:color w:val="2F5496"/>
          <w:szCs w:val="20"/>
        </w:rPr>
      </w:pPr>
      <w:sdt>
        <w:sdtPr>
          <w:rPr>
            <w:rStyle w:val="FillableChar"/>
            <w:rFonts w:eastAsiaTheme="minorHAnsi"/>
          </w:rPr>
          <w:alias w:val="Course Notes"/>
          <w:tag w:val="Course Notes"/>
          <w:id w:val="-547687815"/>
          <w:lock w:val="sdtLocked"/>
          <w:placeholder>
            <w:docPart w:val="A95F1847795A499AAAB6D603DD6EBE94"/>
          </w:placeholder>
          <w:showingPlcHdr/>
          <w15:color w:val="993300"/>
        </w:sdtPr>
        <w:sdtEndPr>
          <w:rPr>
            <w:rStyle w:val="DefaultParagraphFont"/>
            <w:rFonts w:cstheme="minorBidi"/>
            <w:color w:val="2F5496"/>
            <w:szCs w:val="24"/>
          </w:rPr>
        </w:sdtEndPr>
        <w:sdtContent>
          <w:r w:rsidR="00303C90" w:rsidRPr="0050732E">
            <w:rPr>
              <w:rStyle w:val="FillableChar"/>
              <w:rFonts w:eastAsiaTheme="minorHAnsi"/>
            </w:rPr>
            <w:t xml:space="preserve">[Include grading type </w:t>
          </w:r>
          <w:r w:rsidR="00303C90">
            <w:rPr>
              <w:rStyle w:val="FillableChar"/>
              <w:rFonts w:eastAsiaTheme="minorHAnsi"/>
            </w:rPr>
            <w:t xml:space="preserve">(note: 490-level courses are taken for a letter grade, while 590- and 790-level courses are taken for Credit/No Credit). </w:t>
          </w:r>
          <w:r w:rsidR="00303C90" w:rsidRPr="0050732E">
            <w:rPr>
              <w:rStyle w:val="FillableChar"/>
              <w:rFonts w:eastAsiaTheme="minorHAnsi"/>
            </w:rPr>
            <w:t xml:space="preserve">Note any unique characteristics of the course of operating procedure. Is the course Web-Enhanced (i.e. Blackboard), Blended or Online? If copies of </w:t>
          </w:r>
          <w:r w:rsidR="00303C90" w:rsidRPr="0050732E">
            <w:rPr>
              <w:rStyle w:val="FillableChar"/>
              <w:rFonts w:eastAsiaTheme="minorHAnsi"/>
            </w:rPr>
            <w:lastRenderedPageBreak/>
            <w:t xml:space="preserve">lecture slides and other class information will be posted on Blackboard, note that here. If multimedia or technology-enhanced learning strategies will be used, please describe them here.] </w:t>
          </w:r>
        </w:sdtContent>
      </w:sdt>
      <w:r w:rsidR="0050732E" w:rsidRPr="00225463">
        <w:rPr>
          <w:rFonts w:eastAsia="Times New Roman" w:cs="Arial"/>
          <w:color w:val="2F5496"/>
          <w:szCs w:val="20"/>
        </w:rPr>
        <w:t xml:space="preserve"> </w:t>
      </w:r>
    </w:p>
    <w:p w14:paraId="178436D7" w14:textId="77777777" w:rsidR="0050732E" w:rsidRPr="00476B5E" w:rsidRDefault="0050732E" w:rsidP="004B41E5">
      <w:pPr>
        <w:pStyle w:val="Heading2"/>
      </w:pPr>
      <w:r w:rsidRPr="00476B5E">
        <w:t>Technological Proficiency and Hardware/Software Required</w:t>
      </w:r>
    </w:p>
    <w:p w14:paraId="4638853C" w14:textId="77777777" w:rsidR="0050732E" w:rsidRDefault="007F2747" w:rsidP="0050732E">
      <w:pPr>
        <w:pStyle w:val="ListParagraph"/>
        <w:spacing w:after="0"/>
        <w:ind w:left="360"/>
        <w:rPr>
          <w:rFonts w:eastAsia="Times New Roman" w:cs="Arial"/>
          <w:color w:val="2F5496"/>
          <w:szCs w:val="20"/>
        </w:rPr>
      </w:pPr>
      <w:sdt>
        <w:sdtPr>
          <w:rPr>
            <w:rStyle w:val="FillableChar"/>
            <w:rFonts w:eastAsiaTheme="minorHAnsi"/>
          </w:rPr>
          <w:alias w:val="Technological Proficiency and Required Hardware/Software"/>
          <w:tag w:val="Technological Proficiency and Required Hardware/Software"/>
          <w:id w:val="-1239095526"/>
          <w:lock w:val="sdtLocked"/>
          <w:placeholder>
            <w:docPart w:val="B22323495AA84513BEC6619D970FD80E"/>
          </w:placeholder>
          <w:showingPlcHdr/>
          <w15:color w:val="993300"/>
        </w:sdtPr>
        <w:sdtEndPr>
          <w:rPr>
            <w:rStyle w:val="DefaultParagraphFont"/>
            <w:rFonts w:cstheme="minorBidi"/>
            <w:color w:val="2F5496"/>
            <w:szCs w:val="24"/>
          </w:rPr>
        </w:sdtEndPr>
        <w:sdtContent>
          <w:r w:rsidR="00B61D79" w:rsidRPr="00B61D79">
            <w:rPr>
              <w:rStyle w:val="FillableChar"/>
              <w:rFonts w:eastAsiaTheme="minorHAnsi"/>
            </w:rPr>
            <w:t>[If applicable, provide details of accessing the course if not in a traditional classroom setting. It is important to let students know if there are specific software or hardware requirements to engage in your course. Additional information may include how to access free versions of the products if available. Link information for the USC Computing Center Laptop Loaner Program. Link information for software support and availability. USC Technology Support Links Zoom information for students,  Brightspace help for students, Software available to USC Campus.]</w:t>
          </w:r>
        </w:sdtContent>
      </w:sdt>
      <w:r w:rsidR="0050732E" w:rsidRPr="00225463">
        <w:rPr>
          <w:rFonts w:eastAsia="Times New Roman" w:cs="Arial"/>
          <w:color w:val="2F5496"/>
          <w:szCs w:val="20"/>
        </w:rPr>
        <w:t xml:space="preserve"> </w:t>
      </w:r>
    </w:p>
    <w:p w14:paraId="015C324E" w14:textId="77777777" w:rsidR="00B61D79" w:rsidRDefault="00B61D79" w:rsidP="004B41E5">
      <w:pPr>
        <w:pStyle w:val="Heading2"/>
      </w:pPr>
      <w:r>
        <w:t>Required Readings and Supplementary Materials</w:t>
      </w:r>
    </w:p>
    <w:p w14:paraId="49029634" w14:textId="77777777" w:rsidR="00B61D79" w:rsidRDefault="007F2747" w:rsidP="00B61D79">
      <w:pPr>
        <w:pStyle w:val="ListParagraph"/>
        <w:spacing w:after="0"/>
        <w:ind w:left="360"/>
        <w:rPr>
          <w:rFonts w:eastAsia="Times New Roman" w:cs="Arial"/>
          <w:color w:val="2F5496"/>
          <w:szCs w:val="20"/>
        </w:rPr>
      </w:pPr>
      <w:sdt>
        <w:sdtPr>
          <w:rPr>
            <w:rStyle w:val="FillableChar"/>
            <w:rFonts w:eastAsiaTheme="minorHAnsi"/>
          </w:rPr>
          <w:alias w:val="Required Readings/Materials"/>
          <w:tag w:val="Required Readings/Materials"/>
          <w:id w:val="429626157"/>
          <w:lock w:val="sdtLocked"/>
          <w:placeholder>
            <w:docPart w:val="F7A838EAB12B4FB8AD58EEEDA2232C9B"/>
          </w:placeholder>
          <w:showingPlcHdr/>
          <w15:color w:val="993300"/>
        </w:sdtPr>
        <w:sdtEndPr>
          <w:rPr>
            <w:rStyle w:val="DefaultParagraphFont"/>
            <w:rFonts w:cstheme="minorBidi"/>
            <w:color w:val="2F5496"/>
            <w:szCs w:val="24"/>
          </w:rPr>
        </w:sdtEndPr>
        <w:sdtContent>
          <w:r w:rsidR="00B61D79" w:rsidRPr="00B61D79">
            <w:rPr>
              <w:rStyle w:val="FillableChar"/>
              <w:rFonts w:eastAsiaTheme="minorHAnsi"/>
            </w:rPr>
            <w:t>[</w:t>
          </w:r>
          <w:r w:rsidR="00B61D79">
            <w:rPr>
              <w:rStyle w:val="FillableChar"/>
              <w:rFonts w:eastAsiaTheme="minorHAnsi"/>
            </w:rPr>
            <w:t>Required readings and supplementary materials. Clearly indicate which materials must be purchased by students and how/where they can obtain them.]</w:t>
          </w:r>
        </w:sdtContent>
      </w:sdt>
      <w:r w:rsidR="00B61D79" w:rsidRPr="00225463">
        <w:rPr>
          <w:rFonts w:eastAsia="Times New Roman" w:cs="Arial"/>
          <w:color w:val="2F5496"/>
          <w:szCs w:val="20"/>
        </w:rPr>
        <w:t xml:space="preserve"> </w:t>
      </w:r>
    </w:p>
    <w:p w14:paraId="034927C1" w14:textId="77777777" w:rsidR="00B61D79" w:rsidRDefault="00B61D79" w:rsidP="004B41E5">
      <w:pPr>
        <w:pStyle w:val="Heading2"/>
      </w:pPr>
      <w:r>
        <w:t>Optional Readings and Supplementary Materials</w:t>
      </w:r>
    </w:p>
    <w:p w14:paraId="2886D468" w14:textId="77777777" w:rsidR="00B61D79" w:rsidRDefault="007F2747" w:rsidP="00B61D79">
      <w:pPr>
        <w:pStyle w:val="ListParagraph"/>
        <w:spacing w:after="0"/>
        <w:ind w:left="360"/>
        <w:rPr>
          <w:rFonts w:eastAsia="Times New Roman" w:cs="Arial"/>
          <w:color w:val="2F5496"/>
          <w:szCs w:val="20"/>
        </w:rPr>
      </w:pPr>
      <w:sdt>
        <w:sdtPr>
          <w:rPr>
            <w:rStyle w:val="FillableChar"/>
            <w:rFonts w:eastAsiaTheme="minorHAnsi"/>
          </w:rPr>
          <w:alias w:val="Optional Readings/Materials"/>
          <w:tag w:val="Optional Readings/Materials"/>
          <w:id w:val="-246427306"/>
          <w:lock w:val="sdtLocked"/>
          <w:placeholder>
            <w:docPart w:val="33AEDF28E8F84DE2A3A8EEEF2947F88B"/>
          </w:placeholder>
          <w:showingPlcHdr/>
          <w15:color w:val="993300"/>
        </w:sdtPr>
        <w:sdtEndPr>
          <w:rPr>
            <w:rStyle w:val="DefaultParagraphFont"/>
            <w:rFonts w:cstheme="minorBidi"/>
            <w:color w:val="2F5496"/>
            <w:szCs w:val="24"/>
          </w:rPr>
        </w:sdtEndPr>
        <w:sdtContent>
          <w:r w:rsidR="00B61D79" w:rsidRPr="00B61D79">
            <w:rPr>
              <w:rStyle w:val="FillableChar"/>
              <w:rFonts w:eastAsiaTheme="minorHAnsi"/>
            </w:rPr>
            <w:t>[</w:t>
          </w:r>
          <w:r w:rsidR="00B61D79">
            <w:rPr>
              <w:rStyle w:val="FillableChar"/>
              <w:rFonts w:eastAsiaTheme="minorHAnsi"/>
            </w:rPr>
            <w:t>Optional course materials that are not required but recommended.]</w:t>
          </w:r>
        </w:sdtContent>
      </w:sdt>
      <w:r w:rsidR="00B61D79" w:rsidRPr="00225463">
        <w:rPr>
          <w:rFonts w:eastAsia="Times New Roman" w:cs="Arial"/>
          <w:color w:val="2F5496"/>
          <w:szCs w:val="20"/>
        </w:rPr>
        <w:t xml:space="preserve"> </w:t>
      </w:r>
    </w:p>
    <w:p w14:paraId="578F6396" w14:textId="77777777" w:rsidR="00B61D79" w:rsidRDefault="00B61D79" w:rsidP="004B41E5">
      <w:pPr>
        <w:pStyle w:val="Heading2"/>
      </w:pPr>
      <w:r>
        <w:t>Description and Assessment of Assignments</w:t>
      </w:r>
    </w:p>
    <w:p w14:paraId="32EC5F1D" w14:textId="77777777" w:rsidR="00B61D79" w:rsidRPr="004B41E5" w:rsidRDefault="007F2747" w:rsidP="004B41E5">
      <w:pPr>
        <w:spacing w:after="0"/>
        <w:ind w:left="360"/>
        <w:rPr>
          <w:rFonts w:eastAsia="Times New Roman" w:cs="Arial"/>
          <w:color w:val="2F5496"/>
          <w:szCs w:val="20"/>
        </w:rPr>
      </w:pPr>
      <w:sdt>
        <w:sdtPr>
          <w:rPr>
            <w:rStyle w:val="FillableChar"/>
            <w:rFonts w:eastAsiaTheme="minorHAnsi"/>
          </w:rPr>
          <w:alias w:val="Description and Assessment of Assignments"/>
          <w:tag w:val="Description and Assessment of Assignments"/>
          <w:id w:val="1890068247"/>
          <w:lock w:val="sdtLocked"/>
          <w:placeholder>
            <w:docPart w:val="E7CF0BF5049547F09917C872DB4CB8C8"/>
          </w:placeholder>
          <w:showingPlcHdr/>
          <w15:color w:val="993300"/>
        </w:sdtPr>
        <w:sdtEndPr>
          <w:rPr>
            <w:rStyle w:val="DefaultParagraphFont"/>
            <w:rFonts w:cstheme="minorBidi"/>
            <w:color w:val="2F5496"/>
            <w:szCs w:val="22"/>
          </w:rPr>
        </w:sdtEndPr>
        <w:sdtContent>
          <w:r w:rsidR="00B61D79">
            <w:rPr>
              <w:rStyle w:val="FillableChar"/>
              <w:rFonts w:eastAsiaTheme="minorHAnsi"/>
            </w:rPr>
            <w:t xml:space="preserve"> </w:t>
          </w:r>
          <w:r w:rsidR="00B61D79" w:rsidRPr="00B61D79">
            <w:rPr>
              <w:rStyle w:val="FillableChar"/>
              <w:rFonts w:eastAsiaTheme="minorHAnsi"/>
            </w:rPr>
            <w:t xml:space="preserve">[Assignments are aligned with the learning objectives, meaning that each assignment serves to measure student performance on at least one learning objective. This section describes each assignment, how it maps onto learning objective(s), and how it will be graded. Faculty can provide detailed descriptions of assignments, or they can provide descriptions that provide an overview, reserving actual assignment descriptions/prompts for later in the course. Every category of graded work should be briefly described. Note: some programs also require rubrics on the syllabus. Search for assignment and rubric resources on the </w:t>
          </w:r>
          <w:hyperlink r:id="rId14" w:history="1">
            <w:r w:rsidR="00B61D79" w:rsidRPr="00B61D79">
              <w:rPr>
                <w:rStyle w:val="Hyperlink"/>
                <w:rFonts w:cs="Arial"/>
                <w:szCs w:val="20"/>
              </w:rPr>
              <w:t>CET website</w:t>
            </w:r>
          </w:hyperlink>
          <w:r w:rsidR="00B61D79" w:rsidRPr="00B61D79">
            <w:rPr>
              <w:rStyle w:val="FillableChar"/>
              <w:rFonts w:eastAsiaTheme="minorHAnsi"/>
            </w:rPr>
            <w:t>.]</w:t>
          </w:r>
        </w:sdtContent>
      </w:sdt>
      <w:r w:rsidR="00B61D79" w:rsidRPr="00B61D79">
        <w:rPr>
          <w:rFonts w:eastAsia="Times New Roman" w:cs="Arial"/>
          <w:color w:val="2F5496"/>
          <w:szCs w:val="20"/>
        </w:rPr>
        <w:t xml:space="preserve"> </w:t>
      </w:r>
    </w:p>
    <w:p w14:paraId="3109AB69" w14:textId="77777777" w:rsidR="00B61D79" w:rsidRPr="004B41E5" w:rsidRDefault="00B61D79" w:rsidP="004B41E5">
      <w:pPr>
        <w:pStyle w:val="Heading2"/>
      </w:pPr>
      <w:r w:rsidRPr="004B41E5">
        <w:t>Participation</w:t>
      </w:r>
    </w:p>
    <w:p w14:paraId="5B01A6BF" w14:textId="77777777" w:rsidR="00B61D79" w:rsidRDefault="007F2747" w:rsidP="00B61D79">
      <w:pPr>
        <w:pStyle w:val="ListParagraph"/>
        <w:spacing w:after="0"/>
        <w:ind w:left="360"/>
        <w:rPr>
          <w:rFonts w:eastAsia="Times New Roman" w:cs="Arial"/>
          <w:color w:val="2F5496"/>
          <w:szCs w:val="20"/>
        </w:rPr>
      </w:pPr>
      <w:sdt>
        <w:sdtPr>
          <w:rPr>
            <w:rStyle w:val="FillableChar"/>
            <w:rFonts w:eastAsiaTheme="minorHAnsi"/>
          </w:rPr>
          <w:alias w:val="Participation"/>
          <w:tag w:val="Participation"/>
          <w:id w:val="-1978834258"/>
          <w:placeholder>
            <w:docPart w:val="297FCAEB14A841848EF356B7933EBC52"/>
          </w:placeholder>
          <w:showingPlcHdr/>
          <w15:color w:val="993300"/>
        </w:sdtPr>
        <w:sdtEndPr>
          <w:rPr>
            <w:rStyle w:val="DefaultParagraphFont"/>
            <w:rFonts w:cstheme="minorBidi"/>
            <w:color w:val="2F5496"/>
            <w:szCs w:val="24"/>
          </w:rPr>
        </w:sdtEndPr>
        <w:sdtContent>
          <w:r w:rsidR="00B61D79" w:rsidRPr="00B61D79">
            <w:rPr>
              <w:rStyle w:val="FillableChar"/>
              <w:rFonts w:eastAsiaTheme="minorHAnsi"/>
            </w:rPr>
            <w:t>[</w:t>
          </w:r>
          <w:r w:rsidR="00B61D79">
            <w:rPr>
              <w:rStyle w:val="FillableChar"/>
              <w:rFonts w:eastAsiaTheme="minorHAnsi"/>
            </w:rPr>
            <w:t>Credit for participation (if any) should be explained, including what a student must do to earn full credit for participation. Also consider in-class work as participation.]</w:t>
          </w:r>
        </w:sdtContent>
      </w:sdt>
      <w:r w:rsidR="00B61D79" w:rsidRPr="00225463">
        <w:rPr>
          <w:rFonts w:eastAsia="Times New Roman" w:cs="Arial"/>
          <w:color w:val="2F5496"/>
          <w:szCs w:val="20"/>
        </w:rPr>
        <w:t xml:space="preserve"> </w:t>
      </w:r>
    </w:p>
    <w:p w14:paraId="6966D1CA" w14:textId="77777777" w:rsidR="00B61D79" w:rsidRDefault="00B61D79" w:rsidP="004B41E5">
      <w:pPr>
        <w:pStyle w:val="Heading2"/>
      </w:pPr>
      <w:r>
        <w:t>Grading Breakdown</w:t>
      </w:r>
    </w:p>
    <w:p w14:paraId="288B1B82" w14:textId="77777777" w:rsidR="009D6D59" w:rsidRPr="00A30D21" w:rsidRDefault="007F2747" w:rsidP="00A30D21">
      <w:pPr>
        <w:pStyle w:val="ListParagraph"/>
        <w:spacing w:after="0"/>
        <w:ind w:left="360"/>
        <w:rPr>
          <w:rFonts w:eastAsia="Times New Roman" w:cs="Arial"/>
          <w:color w:val="2F5496"/>
          <w:szCs w:val="20"/>
        </w:rPr>
      </w:pPr>
      <w:sdt>
        <w:sdtPr>
          <w:rPr>
            <w:rStyle w:val="FillableChar"/>
            <w:rFonts w:eastAsiaTheme="minorHAnsi"/>
          </w:rPr>
          <w:alias w:val="Grading Breakdown"/>
          <w:tag w:val="Grading Breakdown"/>
          <w:id w:val="493228535"/>
          <w:lock w:val="sdtLocked"/>
          <w:placeholder>
            <w:docPart w:val="0E45600E7B714798A48A0811CFCA91B7"/>
          </w:placeholder>
          <w:showingPlcHdr/>
          <w15:color w:val="993300"/>
        </w:sdtPr>
        <w:sdtEndPr>
          <w:rPr>
            <w:rStyle w:val="DefaultParagraphFont"/>
            <w:rFonts w:cstheme="minorBidi"/>
            <w:color w:val="2F5496"/>
            <w:szCs w:val="24"/>
          </w:rPr>
        </w:sdtEndPr>
        <w:sdtContent>
          <w:r w:rsidR="00B61D79" w:rsidRPr="00B61D79">
            <w:rPr>
              <w:rStyle w:val="FillableChar"/>
              <w:rFonts w:eastAsiaTheme="minorHAnsi"/>
            </w:rPr>
            <w:t>[Including the above detailed assignments, how will students be graded overall? Participation should not exceed 15% of the total grade. Where it does, the syllabus must provide an added explanation. No portion of the grade may be awarded for class attendance, but non-attendance can be the basis for lowering the grade, when clearly stated on the syllabus. The sum of percentages must total 100%.</w:t>
          </w:r>
          <w:r w:rsidR="00835129">
            <w:rPr>
              <w:rStyle w:val="FillableChar"/>
              <w:rFonts w:eastAsiaTheme="minorHAnsi"/>
            </w:rPr>
            <w:t xml:space="preserve"> Please add/remove table rows as necessary.</w:t>
          </w:r>
          <w:r w:rsidR="00B61D79" w:rsidRPr="00B61D79">
            <w:rPr>
              <w:rStyle w:val="FillableChar"/>
              <w:rFonts w:eastAsiaTheme="minorHAnsi"/>
            </w:rPr>
            <w:t>]</w:t>
          </w:r>
        </w:sdtContent>
      </w:sdt>
      <w:r w:rsidR="00B61D79" w:rsidRPr="00225463">
        <w:rPr>
          <w:rFonts w:eastAsia="Times New Roman" w:cs="Arial"/>
          <w:color w:val="2F5496"/>
          <w:szCs w:val="20"/>
        </w:rPr>
        <w:t xml:space="preserve"> </w:t>
      </w:r>
    </w:p>
    <w:tbl>
      <w:tblPr>
        <w:tblStyle w:val="TableGrid3"/>
        <w:tblW w:w="8568" w:type="dxa"/>
        <w:tblInd w:w="607" w:type="dxa"/>
        <w:tblLook w:val="04A0" w:firstRow="1" w:lastRow="0" w:firstColumn="1" w:lastColumn="0" w:noHBand="0" w:noVBand="1"/>
      </w:tblPr>
      <w:tblGrid>
        <w:gridCol w:w="5418"/>
        <w:gridCol w:w="1800"/>
        <w:gridCol w:w="1350"/>
      </w:tblGrid>
      <w:tr w:rsidR="00B61D79" w:rsidRPr="009A4BA4" w14:paraId="6F92B773" w14:textId="77777777" w:rsidTr="00B61D79">
        <w:tc>
          <w:tcPr>
            <w:tcW w:w="5418" w:type="dxa"/>
            <w:shd w:val="clear" w:color="auto" w:fill="E7E6E6" w:themeFill="background2"/>
          </w:tcPr>
          <w:p w14:paraId="7BAB1DFE" w14:textId="77777777" w:rsidR="00B61D79" w:rsidRPr="009A4BA4" w:rsidRDefault="00B61D79" w:rsidP="00A54C75">
            <w:pPr>
              <w:contextualSpacing/>
              <w:jc w:val="both"/>
              <w:rPr>
                <w:rFonts w:cs="Arial"/>
                <w:b/>
                <w:szCs w:val="20"/>
              </w:rPr>
            </w:pPr>
            <w:r>
              <w:rPr>
                <w:rFonts w:cs="Arial"/>
                <w:b/>
                <w:szCs w:val="20"/>
              </w:rPr>
              <w:t>Assessment Tool [assignments]</w:t>
            </w:r>
          </w:p>
        </w:tc>
        <w:tc>
          <w:tcPr>
            <w:tcW w:w="1800" w:type="dxa"/>
            <w:shd w:val="clear" w:color="auto" w:fill="E7E6E6" w:themeFill="background2"/>
          </w:tcPr>
          <w:p w14:paraId="6EAA9C52" w14:textId="77777777" w:rsidR="00B61D79" w:rsidRPr="009A4BA4" w:rsidRDefault="00B61D79" w:rsidP="00B61D79">
            <w:pPr>
              <w:contextualSpacing/>
              <w:jc w:val="center"/>
              <w:rPr>
                <w:rFonts w:cs="Arial"/>
                <w:b/>
                <w:szCs w:val="20"/>
              </w:rPr>
            </w:pPr>
            <w:r>
              <w:rPr>
                <w:rFonts w:cs="Arial"/>
                <w:b/>
                <w:szCs w:val="20"/>
              </w:rPr>
              <w:t>Points</w:t>
            </w:r>
          </w:p>
        </w:tc>
        <w:tc>
          <w:tcPr>
            <w:tcW w:w="1350" w:type="dxa"/>
            <w:shd w:val="clear" w:color="auto" w:fill="E7E6E6" w:themeFill="background2"/>
          </w:tcPr>
          <w:p w14:paraId="223BEA28" w14:textId="77777777" w:rsidR="00B61D79" w:rsidRPr="009A4BA4" w:rsidRDefault="00B61D79" w:rsidP="00B61D79">
            <w:pPr>
              <w:contextualSpacing/>
              <w:jc w:val="center"/>
              <w:rPr>
                <w:rFonts w:cs="Arial"/>
                <w:b/>
                <w:szCs w:val="20"/>
              </w:rPr>
            </w:pPr>
            <w:r>
              <w:rPr>
                <w:rFonts w:cs="Arial"/>
                <w:b/>
                <w:szCs w:val="20"/>
              </w:rPr>
              <w:t>% of G</w:t>
            </w:r>
            <w:r w:rsidR="00A30D21">
              <w:rPr>
                <w:rFonts w:cs="Arial"/>
                <w:b/>
                <w:szCs w:val="20"/>
              </w:rPr>
              <w:t>rad</w:t>
            </w:r>
            <w:r>
              <w:rPr>
                <w:rFonts w:cs="Arial"/>
                <w:b/>
                <w:szCs w:val="20"/>
              </w:rPr>
              <w:t>e</w:t>
            </w:r>
          </w:p>
        </w:tc>
      </w:tr>
      <w:tr w:rsidR="00B61D79" w:rsidRPr="009A4BA4" w14:paraId="1FACC54F" w14:textId="77777777" w:rsidTr="00B61D79">
        <w:trPr>
          <w:trHeight w:val="143"/>
        </w:trPr>
        <w:sdt>
          <w:sdtPr>
            <w:rPr>
              <w:rStyle w:val="FillableChar"/>
            </w:rPr>
            <w:alias w:val="Assessment Tool #1"/>
            <w:tag w:val="Assessment Tool #1"/>
            <w:id w:val="-455326360"/>
            <w:placeholder>
              <w:docPart w:val="C2517C228825468CBDF88DFF77AAF78F"/>
            </w:placeholder>
            <w:showingPlcHdr/>
            <w15:color w:val="993300"/>
          </w:sdtPr>
          <w:sdtEndPr>
            <w:rPr>
              <w:rStyle w:val="DefaultParagraphFont"/>
              <w:rFonts w:cs="Times New Roman"/>
              <w:color w:val="2F5496"/>
              <w:szCs w:val="22"/>
            </w:rPr>
          </w:sdtEndPr>
          <w:sdtContent>
            <w:tc>
              <w:tcPr>
                <w:tcW w:w="5418" w:type="dxa"/>
              </w:tcPr>
              <w:p w14:paraId="6A94BC72" w14:textId="77777777" w:rsidR="00B61D79" w:rsidRPr="009A4BA4" w:rsidRDefault="00B61D79" w:rsidP="00A54C75">
                <w:pPr>
                  <w:contextualSpacing/>
                  <w:rPr>
                    <w:rFonts w:cs="Arial"/>
                    <w:color w:val="2F5496"/>
                    <w:szCs w:val="20"/>
                  </w:rPr>
                </w:pPr>
                <w:r>
                  <w:rPr>
                    <w:rStyle w:val="FillableChar"/>
                  </w:rPr>
                  <w:t>Assessment tool #1</w:t>
                </w:r>
              </w:p>
            </w:tc>
          </w:sdtContent>
        </w:sdt>
        <w:tc>
          <w:tcPr>
            <w:tcW w:w="1800" w:type="dxa"/>
          </w:tcPr>
          <w:p w14:paraId="670E636A" w14:textId="77777777" w:rsidR="00B61D79" w:rsidRPr="009A4BA4" w:rsidRDefault="007F2747" w:rsidP="00B61D79">
            <w:pPr>
              <w:pStyle w:val="Fillable"/>
              <w:ind w:left="0"/>
              <w:jc w:val="center"/>
              <w:rPr>
                <w:color w:val="2F5496"/>
              </w:rPr>
            </w:pPr>
            <w:sdt>
              <w:sdtPr>
                <w:alias w:val="#1 points"/>
                <w:tag w:val="#1 points"/>
                <w:id w:val="1392004191"/>
                <w:placeholder>
                  <w:docPart w:val="099F3E89504B406CA471892370415B99"/>
                </w:placeholder>
                <w:showingPlcHdr/>
                <w15:color w:val="993300"/>
              </w:sdtPr>
              <w:sdtEndPr/>
              <w:sdtContent>
                <w:r w:rsidR="00B61D79" w:rsidRPr="001D3D9E">
                  <w:rPr>
                    <w:rStyle w:val="FillableChar"/>
                  </w:rPr>
                  <w:t>##</w:t>
                </w:r>
              </w:sdtContent>
            </w:sdt>
          </w:p>
        </w:tc>
        <w:tc>
          <w:tcPr>
            <w:tcW w:w="1350" w:type="dxa"/>
          </w:tcPr>
          <w:p w14:paraId="2E08B8F8" w14:textId="77777777" w:rsidR="00B61D79" w:rsidRPr="007408D7" w:rsidRDefault="007F2747" w:rsidP="00B61D79">
            <w:pPr>
              <w:pStyle w:val="Fillable"/>
              <w:ind w:left="0"/>
              <w:jc w:val="center"/>
            </w:pPr>
            <w:sdt>
              <w:sdtPr>
                <w:alias w:val="#1 %"/>
                <w:tag w:val="#1 %"/>
                <w:id w:val="-1420559705"/>
                <w:placeholder>
                  <w:docPart w:val="C9013310C24B4213982BF1229248AF41"/>
                </w:placeholder>
                <w:showingPlcHdr/>
                <w15:color w:val="993300"/>
              </w:sdtPr>
              <w:sdtEndPr/>
              <w:sdtContent>
                <w:r w:rsidR="00B61D79" w:rsidRPr="001D3D9E">
                  <w:rPr>
                    <w:rStyle w:val="FillableChar"/>
                  </w:rPr>
                  <w:t>##</w:t>
                </w:r>
              </w:sdtContent>
            </w:sdt>
            <w:r w:rsidR="00B61D79">
              <w:t>%</w:t>
            </w:r>
          </w:p>
        </w:tc>
      </w:tr>
      <w:tr w:rsidR="00B61D79" w:rsidRPr="009A4BA4" w14:paraId="1492F489" w14:textId="77777777" w:rsidTr="00B61D79">
        <w:sdt>
          <w:sdtPr>
            <w:rPr>
              <w:rStyle w:val="FillableChar"/>
            </w:rPr>
            <w:alias w:val="Assessment Tool #2"/>
            <w:tag w:val="Assessment Tool #2"/>
            <w:id w:val="-1549681923"/>
            <w:placeholder>
              <w:docPart w:val="10A517A0C14947DDBF2369294D2EF43A"/>
            </w:placeholder>
            <w:showingPlcHdr/>
            <w15:color w:val="993300"/>
          </w:sdtPr>
          <w:sdtEndPr>
            <w:rPr>
              <w:rStyle w:val="DefaultParagraphFont"/>
              <w:rFonts w:cs="Times New Roman"/>
              <w:color w:val="2F5496"/>
              <w:szCs w:val="22"/>
            </w:rPr>
          </w:sdtEndPr>
          <w:sdtContent>
            <w:tc>
              <w:tcPr>
                <w:tcW w:w="5418" w:type="dxa"/>
              </w:tcPr>
              <w:p w14:paraId="421A188D" w14:textId="77777777" w:rsidR="00B61D79" w:rsidRPr="009A4BA4" w:rsidRDefault="00B61D79" w:rsidP="00B61D79">
                <w:pPr>
                  <w:contextualSpacing/>
                  <w:rPr>
                    <w:rFonts w:cs="Arial"/>
                    <w:color w:val="2F5496"/>
                    <w:szCs w:val="20"/>
                  </w:rPr>
                </w:pPr>
                <w:r>
                  <w:rPr>
                    <w:rStyle w:val="FillableChar"/>
                  </w:rPr>
                  <w:t>Assessment tool #2</w:t>
                </w:r>
              </w:p>
            </w:tc>
          </w:sdtContent>
        </w:sdt>
        <w:tc>
          <w:tcPr>
            <w:tcW w:w="1800" w:type="dxa"/>
          </w:tcPr>
          <w:p w14:paraId="7E2CC38B" w14:textId="77777777" w:rsidR="00B61D79" w:rsidRPr="009A4BA4" w:rsidRDefault="007F2747" w:rsidP="00B61D79">
            <w:pPr>
              <w:pStyle w:val="Fillable"/>
              <w:ind w:left="0"/>
              <w:jc w:val="center"/>
              <w:rPr>
                <w:color w:val="2F5496"/>
              </w:rPr>
            </w:pPr>
            <w:sdt>
              <w:sdtPr>
                <w:alias w:val="#2 points"/>
                <w:tag w:val="#2 points"/>
                <w:id w:val="-1903665545"/>
                <w:placeholder>
                  <w:docPart w:val="EDF3EBA70F4C4833BC97053BA0735ACD"/>
                </w:placeholder>
                <w:showingPlcHdr/>
                <w15:color w:val="993300"/>
              </w:sdtPr>
              <w:sdtEndPr/>
              <w:sdtContent>
                <w:r w:rsidR="00B61D79" w:rsidRPr="001D3D9E">
                  <w:rPr>
                    <w:rStyle w:val="FillableChar"/>
                  </w:rPr>
                  <w:t>##</w:t>
                </w:r>
              </w:sdtContent>
            </w:sdt>
          </w:p>
        </w:tc>
        <w:tc>
          <w:tcPr>
            <w:tcW w:w="1350" w:type="dxa"/>
          </w:tcPr>
          <w:p w14:paraId="1656A209" w14:textId="77777777" w:rsidR="00B61D79" w:rsidRPr="007408D7" w:rsidRDefault="007F2747" w:rsidP="00B61D79">
            <w:pPr>
              <w:pStyle w:val="Fillable"/>
              <w:ind w:left="0"/>
              <w:jc w:val="center"/>
            </w:pPr>
            <w:sdt>
              <w:sdtPr>
                <w:alias w:val="#2 %"/>
                <w:tag w:val="#2 %"/>
                <w:id w:val="-1954389965"/>
                <w:placeholder>
                  <w:docPart w:val="6BF9D475378B4CEAB63DBB68185F56E3"/>
                </w:placeholder>
                <w:showingPlcHdr/>
                <w15:color w:val="993300"/>
              </w:sdtPr>
              <w:sdtEndPr/>
              <w:sdtContent>
                <w:r w:rsidR="00B61D79" w:rsidRPr="001D3D9E">
                  <w:rPr>
                    <w:rStyle w:val="FillableChar"/>
                  </w:rPr>
                  <w:t>##</w:t>
                </w:r>
              </w:sdtContent>
            </w:sdt>
            <w:r w:rsidR="00B61D79">
              <w:t>%</w:t>
            </w:r>
          </w:p>
        </w:tc>
      </w:tr>
      <w:tr w:rsidR="00B61D79" w:rsidRPr="009A4BA4" w14:paraId="6A145586" w14:textId="77777777" w:rsidTr="009D6D59">
        <w:sdt>
          <w:sdtPr>
            <w:rPr>
              <w:rStyle w:val="FillableChar"/>
            </w:rPr>
            <w:alias w:val="Assessment Tool #3"/>
            <w:tag w:val="Assessment Tool #3"/>
            <w:id w:val="705292084"/>
            <w:placeholder>
              <w:docPart w:val="42710B6098D4455693FA86A700745588"/>
            </w:placeholder>
            <w:showingPlcHdr/>
            <w15:color w:val="993300"/>
          </w:sdtPr>
          <w:sdtEndPr>
            <w:rPr>
              <w:rStyle w:val="DefaultParagraphFont"/>
              <w:rFonts w:cs="Times New Roman"/>
              <w:color w:val="2F5496"/>
              <w:szCs w:val="22"/>
            </w:rPr>
          </w:sdtEndPr>
          <w:sdtContent>
            <w:tc>
              <w:tcPr>
                <w:tcW w:w="5418" w:type="dxa"/>
                <w:tcBorders>
                  <w:bottom w:val="single" w:sz="4" w:space="0" w:color="auto"/>
                </w:tcBorders>
              </w:tcPr>
              <w:p w14:paraId="64BBE743" w14:textId="77777777" w:rsidR="00B61D79" w:rsidRPr="009A4BA4" w:rsidRDefault="00B61D79" w:rsidP="00B61D79">
                <w:pPr>
                  <w:contextualSpacing/>
                  <w:rPr>
                    <w:rFonts w:cs="Arial"/>
                    <w:color w:val="2F5496"/>
                    <w:szCs w:val="20"/>
                  </w:rPr>
                </w:pPr>
                <w:r>
                  <w:rPr>
                    <w:rStyle w:val="FillableChar"/>
                  </w:rPr>
                  <w:t>Assessment tool #3</w:t>
                </w:r>
              </w:p>
            </w:tc>
          </w:sdtContent>
        </w:sdt>
        <w:tc>
          <w:tcPr>
            <w:tcW w:w="1800" w:type="dxa"/>
            <w:tcBorders>
              <w:bottom w:val="single" w:sz="4" w:space="0" w:color="auto"/>
            </w:tcBorders>
          </w:tcPr>
          <w:p w14:paraId="17A3D7B9" w14:textId="77777777" w:rsidR="00B61D79" w:rsidRPr="00F96759" w:rsidRDefault="007F2747" w:rsidP="00B61D79">
            <w:pPr>
              <w:pStyle w:val="Fillable"/>
              <w:ind w:left="0"/>
              <w:jc w:val="center"/>
            </w:pPr>
            <w:sdt>
              <w:sdtPr>
                <w:alias w:val="#3 points"/>
                <w:tag w:val="#3 points"/>
                <w:id w:val="373665622"/>
                <w:placeholder>
                  <w:docPart w:val="48A1D8B70619432BA950841030EEB0C5"/>
                </w:placeholder>
                <w:showingPlcHdr/>
                <w15:color w:val="993300"/>
              </w:sdtPr>
              <w:sdtEndPr/>
              <w:sdtContent>
                <w:r w:rsidR="00B61D79" w:rsidRPr="001D3D9E">
                  <w:rPr>
                    <w:rStyle w:val="FillableChar"/>
                  </w:rPr>
                  <w:t>##</w:t>
                </w:r>
              </w:sdtContent>
            </w:sdt>
          </w:p>
        </w:tc>
        <w:tc>
          <w:tcPr>
            <w:tcW w:w="1350" w:type="dxa"/>
            <w:tcBorders>
              <w:bottom w:val="single" w:sz="4" w:space="0" w:color="auto"/>
            </w:tcBorders>
          </w:tcPr>
          <w:p w14:paraId="03979AA5" w14:textId="77777777" w:rsidR="00B61D79" w:rsidRPr="007408D7" w:rsidRDefault="007F2747" w:rsidP="00B61D79">
            <w:pPr>
              <w:pStyle w:val="Fillable"/>
              <w:ind w:left="0"/>
              <w:jc w:val="center"/>
            </w:pPr>
            <w:sdt>
              <w:sdtPr>
                <w:alias w:val="#3 %"/>
                <w:tag w:val="#3 %"/>
                <w:id w:val="1628198477"/>
                <w:placeholder>
                  <w:docPart w:val="E0310AA7BA284D2CAED4A0EC3657F5E6"/>
                </w:placeholder>
                <w:showingPlcHdr/>
                <w15:color w:val="993300"/>
              </w:sdtPr>
              <w:sdtEndPr/>
              <w:sdtContent>
                <w:r w:rsidR="00B61D79" w:rsidRPr="001D3D9E">
                  <w:rPr>
                    <w:rStyle w:val="FillableChar"/>
                  </w:rPr>
                  <w:t>##</w:t>
                </w:r>
              </w:sdtContent>
            </w:sdt>
            <w:r w:rsidR="00B61D79">
              <w:t>%</w:t>
            </w:r>
          </w:p>
        </w:tc>
      </w:tr>
      <w:tr w:rsidR="00B61D79" w:rsidRPr="009A4BA4" w14:paraId="2D4B3559" w14:textId="77777777" w:rsidTr="009D6D59">
        <w:tc>
          <w:tcPr>
            <w:tcW w:w="5418" w:type="dxa"/>
            <w:tcBorders>
              <w:left w:val="nil"/>
              <w:bottom w:val="nil"/>
              <w:right w:val="nil"/>
            </w:tcBorders>
          </w:tcPr>
          <w:p w14:paraId="2921EE9E" w14:textId="77777777" w:rsidR="00B61D79" w:rsidRDefault="00B61D79" w:rsidP="00B61D79">
            <w:pPr>
              <w:contextualSpacing/>
              <w:jc w:val="right"/>
              <w:rPr>
                <w:rStyle w:val="FillableChar"/>
                <w:rFonts w:eastAsiaTheme="minorHAnsi"/>
              </w:rPr>
            </w:pPr>
            <w:r>
              <w:rPr>
                <w:b/>
              </w:rPr>
              <w:lastRenderedPageBreak/>
              <w:t>TOTAL</w:t>
            </w:r>
          </w:p>
        </w:tc>
        <w:tc>
          <w:tcPr>
            <w:tcW w:w="1800" w:type="dxa"/>
            <w:tcBorders>
              <w:left w:val="nil"/>
              <w:bottom w:val="nil"/>
              <w:right w:val="nil"/>
            </w:tcBorders>
          </w:tcPr>
          <w:p w14:paraId="15CBDD52" w14:textId="77777777" w:rsidR="00B61D79" w:rsidRPr="00F96759" w:rsidRDefault="007F2747" w:rsidP="00B61D79">
            <w:pPr>
              <w:pStyle w:val="Fillable"/>
              <w:ind w:left="0"/>
              <w:jc w:val="center"/>
            </w:pPr>
            <w:sdt>
              <w:sdtPr>
                <w:alias w:val="Total points"/>
                <w:tag w:val="#3 points"/>
                <w:id w:val="436495694"/>
                <w:lock w:val="sdtLocked"/>
                <w:placeholder>
                  <w:docPart w:val="F75DA2883F654088AC2534ABA9C5F7E7"/>
                </w:placeholder>
                <w:showingPlcHdr/>
                <w15:color w:val="993300"/>
              </w:sdtPr>
              <w:sdtEndPr/>
              <w:sdtContent>
                <w:r w:rsidR="00B61D79" w:rsidRPr="00B61D79">
                  <w:rPr>
                    <w:rStyle w:val="FillableChar"/>
                    <w:bdr w:val="single" w:sz="4" w:space="0" w:color="auto"/>
                  </w:rPr>
                  <w:t>##</w:t>
                </w:r>
              </w:sdtContent>
            </w:sdt>
          </w:p>
        </w:tc>
        <w:tc>
          <w:tcPr>
            <w:tcW w:w="1350" w:type="dxa"/>
            <w:tcBorders>
              <w:left w:val="nil"/>
              <w:bottom w:val="nil"/>
              <w:right w:val="nil"/>
            </w:tcBorders>
          </w:tcPr>
          <w:p w14:paraId="48F655ED" w14:textId="77777777" w:rsidR="00B61D79" w:rsidRPr="001D3D9E" w:rsidRDefault="007F2747" w:rsidP="00B61D79">
            <w:pPr>
              <w:pStyle w:val="Fillable"/>
              <w:ind w:left="0"/>
              <w:jc w:val="center"/>
              <w:rPr>
                <w:rStyle w:val="FillableChar"/>
              </w:rPr>
            </w:pPr>
            <w:sdt>
              <w:sdtPr>
                <w:alias w:val="Total %"/>
                <w:tag w:val="Total %"/>
                <w:id w:val="-1159917486"/>
                <w:lock w:val="sdtLocked"/>
                <w:placeholder>
                  <w:docPart w:val="28F5967353CE4415A9B47C154B47351C"/>
                </w:placeholder>
                <w:showingPlcHdr/>
                <w15:color w:val="993300"/>
              </w:sdtPr>
              <w:sdtEndPr/>
              <w:sdtContent>
                <w:r w:rsidR="00B61D79" w:rsidRPr="009D6D59">
                  <w:rPr>
                    <w:rStyle w:val="FillableChar"/>
                    <w:bdr w:val="single" w:sz="4" w:space="0" w:color="auto"/>
                  </w:rPr>
                  <w:t>##</w:t>
                </w:r>
              </w:sdtContent>
            </w:sdt>
            <w:r w:rsidR="00B61D79">
              <w:t>%</w:t>
            </w:r>
          </w:p>
        </w:tc>
      </w:tr>
    </w:tbl>
    <w:p w14:paraId="394A5F6A" w14:textId="77777777" w:rsidR="00B67F33" w:rsidRDefault="00B67F33" w:rsidP="004B41E5">
      <w:pPr>
        <w:pStyle w:val="Heading2"/>
      </w:pPr>
      <w:r>
        <w:t>Grad</w:t>
      </w:r>
      <w:r w:rsidR="009D6D59">
        <w:t>ing Scale</w:t>
      </w:r>
    </w:p>
    <w:p w14:paraId="753B354E" w14:textId="77777777" w:rsidR="009D6D59" w:rsidRPr="009D6D59" w:rsidRDefault="009D6D59" w:rsidP="009D6D59">
      <w:pPr>
        <w:ind w:left="360"/>
      </w:pPr>
      <w:r w:rsidRPr="00C9735B">
        <w:t>Course final grades will be determined using the following scale:</w:t>
      </w:r>
      <w:r w:rsidR="00C9735B">
        <w:t xml:space="preserve"> </w:t>
      </w:r>
      <w:sdt>
        <w:sdtPr>
          <w:alias w:val="DELETE THIS NOTE"/>
          <w:tag w:val="DELETE THIS NOTE"/>
          <w:id w:val="-352660018"/>
          <w:placeholder>
            <w:docPart w:val="1A5AB673B6374D58844A4C17B3CF9EFA"/>
          </w:placeholder>
          <w:showingPlcHdr/>
        </w:sdtPr>
        <w:sdtEndPr/>
        <w:sdtContent>
          <w:r w:rsidR="00C9735B" w:rsidRPr="00494AA8">
            <w:rPr>
              <w:rStyle w:val="PlaceholderText"/>
              <w:i/>
              <w:iCs/>
            </w:rPr>
            <w:t>[The following is an example of what a grading scale might look like. Check with your department for the recommended grading scale.]</w:t>
          </w:r>
        </w:sdtContent>
      </w:sdt>
    </w:p>
    <w:tbl>
      <w:tblPr>
        <w:tblStyle w:val="TableGrid"/>
        <w:tblW w:w="0" w:type="auto"/>
        <w:tblInd w:w="607" w:type="dxa"/>
        <w:tblBorders>
          <w:insideV w:val="none" w:sz="0" w:space="0" w:color="auto"/>
        </w:tblBorders>
        <w:tblLook w:val="04A0" w:firstRow="1" w:lastRow="0" w:firstColumn="1" w:lastColumn="0" w:noHBand="0" w:noVBand="1"/>
      </w:tblPr>
      <w:tblGrid>
        <w:gridCol w:w="236"/>
        <w:gridCol w:w="795"/>
        <w:gridCol w:w="1298"/>
        <w:gridCol w:w="1394"/>
      </w:tblGrid>
      <w:tr w:rsidR="009D6D59" w:rsidRPr="009345F9" w14:paraId="23A1F9C9" w14:textId="77777777" w:rsidTr="009D6D59">
        <w:tc>
          <w:tcPr>
            <w:tcW w:w="1031" w:type="dxa"/>
            <w:gridSpan w:val="2"/>
            <w:shd w:val="clear" w:color="auto" w:fill="E7E6E6" w:themeFill="background2"/>
          </w:tcPr>
          <w:p w14:paraId="7B78DC55" w14:textId="77777777" w:rsidR="009D6D59" w:rsidRPr="009345F9" w:rsidRDefault="009D6D59" w:rsidP="007266C0">
            <w:pPr>
              <w:jc w:val="both"/>
              <w:rPr>
                <w:rFonts w:cstheme="minorHAnsi"/>
                <w:b/>
                <w:bCs/>
                <w:color w:val="000000"/>
              </w:rPr>
            </w:pPr>
            <w:r w:rsidRPr="009345F9">
              <w:rPr>
                <w:rFonts w:cstheme="minorHAnsi"/>
                <w:b/>
                <w:bCs/>
                <w:color w:val="000000"/>
              </w:rPr>
              <w:t>Grade</w:t>
            </w:r>
          </w:p>
        </w:tc>
        <w:tc>
          <w:tcPr>
            <w:tcW w:w="1298" w:type="dxa"/>
            <w:shd w:val="clear" w:color="auto" w:fill="E7E6E6" w:themeFill="background2"/>
          </w:tcPr>
          <w:p w14:paraId="66A99167" w14:textId="77777777" w:rsidR="009D6D59" w:rsidRPr="009345F9" w:rsidRDefault="009D6D59" w:rsidP="007266C0">
            <w:pPr>
              <w:jc w:val="center"/>
              <w:rPr>
                <w:rFonts w:cstheme="minorHAnsi"/>
                <w:b/>
                <w:bCs/>
                <w:color w:val="000000"/>
              </w:rPr>
            </w:pPr>
            <w:r>
              <w:rPr>
                <w:rFonts w:cstheme="minorHAnsi"/>
                <w:b/>
                <w:bCs/>
                <w:color w:val="000000"/>
              </w:rPr>
              <w:t>C/NC</w:t>
            </w:r>
          </w:p>
        </w:tc>
        <w:tc>
          <w:tcPr>
            <w:tcW w:w="1394" w:type="dxa"/>
            <w:shd w:val="clear" w:color="auto" w:fill="E7E6E6" w:themeFill="background2"/>
          </w:tcPr>
          <w:p w14:paraId="123C053F" w14:textId="77777777" w:rsidR="009D6D59" w:rsidRDefault="009D6D59" w:rsidP="007266C0">
            <w:pPr>
              <w:jc w:val="center"/>
              <w:rPr>
                <w:rFonts w:cstheme="minorHAnsi"/>
                <w:b/>
                <w:bCs/>
                <w:color w:val="000000"/>
              </w:rPr>
            </w:pPr>
            <w:r>
              <w:rPr>
                <w:rFonts w:cstheme="minorHAnsi"/>
                <w:b/>
                <w:bCs/>
                <w:color w:val="000000"/>
              </w:rPr>
              <w:t>Numerical point range</w:t>
            </w:r>
          </w:p>
        </w:tc>
      </w:tr>
      <w:tr w:rsidR="009D6D59" w:rsidRPr="009345F9" w14:paraId="5C43D395" w14:textId="77777777" w:rsidTr="009D6D59">
        <w:tc>
          <w:tcPr>
            <w:tcW w:w="236" w:type="dxa"/>
          </w:tcPr>
          <w:p w14:paraId="17F85AD4" w14:textId="77777777" w:rsidR="009D6D59" w:rsidRPr="009345F9" w:rsidRDefault="009D6D59" w:rsidP="009D6D59">
            <w:pPr>
              <w:rPr>
                <w:rFonts w:cstheme="minorHAnsi"/>
                <w:color w:val="000000"/>
              </w:rPr>
            </w:pPr>
          </w:p>
        </w:tc>
        <w:tc>
          <w:tcPr>
            <w:tcW w:w="795" w:type="dxa"/>
          </w:tcPr>
          <w:p w14:paraId="2DC14372" w14:textId="77777777" w:rsidR="009D6D59" w:rsidRPr="009345F9" w:rsidRDefault="009D6D59" w:rsidP="009D6D59">
            <w:pPr>
              <w:rPr>
                <w:rFonts w:cstheme="minorHAnsi"/>
                <w:color w:val="000000"/>
              </w:rPr>
            </w:pPr>
            <w:r w:rsidRPr="009345F9">
              <w:rPr>
                <w:rFonts w:cstheme="minorHAnsi"/>
                <w:color w:val="000000"/>
              </w:rPr>
              <w:t>A</w:t>
            </w:r>
          </w:p>
        </w:tc>
        <w:tc>
          <w:tcPr>
            <w:tcW w:w="1298" w:type="dxa"/>
          </w:tcPr>
          <w:p w14:paraId="6A452A61" w14:textId="77777777" w:rsidR="009D6D59" w:rsidRPr="009345F9" w:rsidRDefault="009D6D59" w:rsidP="009D6D59">
            <w:pPr>
              <w:jc w:val="center"/>
              <w:rPr>
                <w:rFonts w:cstheme="minorHAnsi"/>
                <w:color w:val="000000"/>
              </w:rPr>
            </w:pPr>
            <w:r w:rsidRPr="009345F9">
              <w:rPr>
                <w:rFonts w:cstheme="minorHAnsi"/>
                <w:color w:val="000000"/>
              </w:rPr>
              <w:t>Credit</w:t>
            </w:r>
          </w:p>
        </w:tc>
        <w:tc>
          <w:tcPr>
            <w:tcW w:w="1394" w:type="dxa"/>
          </w:tcPr>
          <w:p w14:paraId="7A77AD64" w14:textId="77777777" w:rsidR="009D6D59" w:rsidRPr="009345F9" w:rsidRDefault="009D6D59" w:rsidP="009D6D59">
            <w:pPr>
              <w:jc w:val="center"/>
              <w:rPr>
                <w:rFonts w:cstheme="minorHAnsi"/>
                <w:color w:val="000000"/>
              </w:rPr>
            </w:pPr>
            <w:r w:rsidRPr="009345F9">
              <w:rPr>
                <w:rFonts w:cstheme="minorHAnsi"/>
                <w:bCs/>
                <w:color w:val="000000"/>
              </w:rPr>
              <w:t>95-100</w:t>
            </w:r>
          </w:p>
        </w:tc>
      </w:tr>
      <w:tr w:rsidR="009D6D59" w:rsidRPr="009345F9" w14:paraId="6FA68FB6" w14:textId="77777777" w:rsidTr="009D6D59">
        <w:tc>
          <w:tcPr>
            <w:tcW w:w="236" w:type="dxa"/>
          </w:tcPr>
          <w:p w14:paraId="3118D784" w14:textId="77777777" w:rsidR="009D6D59" w:rsidRPr="009345F9" w:rsidRDefault="009D6D59" w:rsidP="009D6D59">
            <w:pPr>
              <w:rPr>
                <w:rFonts w:cstheme="minorHAnsi"/>
                <w:color w:val="000000"/>
              </w:rPr>
            </w:pPr>
          </w:p>
        </w:tc>
        <w:tc>
          <w:tcPr>
            <w:tcW w:w="795" w:type="dxa"/>
          </w:tcPr>
          <w:p w14:paraId="2110BB5F" w14:textId="77777777" w:rsidR="009D6D59" w:rsidRPr="009345F9" w:rsidRDefault="009D6D59" w:rsidP="009D6D59">
            <w:pPr>
              <w:rPr>
                <w:rFonts w:cstheme="minorHAnsi"/>
                <w:color w:val="000000"/>
              </w:rPr>
            </w:pPr>
            <w:r w:rsidRPr="009345F9">
              <w:rPr>
                <w:rFonts w:cstheme="minorHAnsi"/>
                <w:color w:val="000000"/>
              </w:rPr>
              <w:t>A-</w:t>
            </w:r>
          </w:p>
        </w:tc>
        <w:tc>
          <w:tcPr>
            <w:tcW w:w="1298" w:type="dxa"/>
          </w:tcPr>
          <w:p w14:paraId="19F0EBE1" w14:textId="77777777" w:rsidR="009D6D59" w:rsidRPr="009345F9" w:rsidRDefault="009D6D59" w:rsidP="009D6D59">
            <w:pPr>
              <w:jc w:val="center"/>
              <w:rPr>
                <w:rFonts w:cstheme="minorHAnsi"/>
                <w:color w:val="000000"/>
              </w:rPr>
            </w:pPr>
            <w:r w:rsidRPr="009345F9">
              <w:rPr>
                <w:rFonts w:cstheme="minorHAnsi"/>
                <w:color w:val="000000"/>
              </w:rPr>
              <w:t>Credit</w:t>
            </w:r>
          </w:p>
        </w:tc>
        <w:tc>
          <w:tcPr>
            <w:tcW w:w="1394" w:type="dxa"/>
          </w:tcPr>
          <w:p w14:paraId="4A95CB56" w14:textId="77777777" w:rsidR="009D6D59" w:rsidRPr="009345F9" w:rsidRDefault="009D6D59" w:rsidP="009D6D59">
            <w:pPr>
              <w:jc w:val="center"/>
              <w:rPr>
                <w:rFonts w:cstheme="minorHAnsi"/>
                <w:color w:val="000000"/>
              </w:rPr>
            </w:pPr>
            <w:r w:rsidRPr="009345F9">
              <w:rPr>
                <w:rFonts w:cstheme="minorHAnsi"/>
                <w:bCs/>
                <w:color w:val="000000"/>
              </w:rPr>
              <w:t>90-94</w:t>
            </w:r>
          </w:p>
        </w:tc>
      </w:tr>
      <w:tr w:rsidR="009D6D59" w:rsidRPr="009345F9" w14:paraId="418AB9EF" w14:textId="77777777" w:rsidTr="009D6D59">
        <w:tc>
          <w:tcPr>
            <w:tcW w:w="236" w:type="dxa"/>
          </w:tcPr>
          <w:p w14:paraId="63E4216A" w14:textId="77777777" w:rsidR="009D6D59" w:rsidRPr="009345F9" w:rsidRDefault="009D6D59" w:rsidP="009D6D59">
            <w:pPr>
              <w:rPr>
                <w:rFonts w:cstheme="minorHAnsi"/>
                <w:color w:val="000000"/>
              </w:rPr>
            </w:pPr>
          </w:p>
        </w:tc>
        <w:tc>
          <w:tcPr>
            <w:tcW w:w="795" w:type="dxa"/>
          </w:tcPr>
          <w:p w14:paraId="41E2D9B7" w14:textId="77777777" w:rsidR="009D6D59" w:rsidRPr="009345F9" w:rsidRDefault="009D6D59" w:rsidP="009D6D59">
            <w:pPr>
              <w:rPr>
                <w:rFonts w:cstheme="minorHAnsi"/>
                <w:color w:val="000000"/>
              </w:rPr>
            </w:pPr>
            <w:r w:rsidRPr="009345F9">
              <w:rPr>
                <w:rFonts w:cstheme="minorHAnsi"/>
                <w:color w:val="000000"/>
              </w:rPr>
              <w:t>B+</w:t>
            </w:r>
          </w:p>
        </w:tc>
        <w:tc>
          <w:tcPr>
            <w:tcW w:w="1298" w:type="dxa"/>
          </w:tcPr>
          <w:p w14:paraId="36C72523" w14:textId="77777777" w:rsidR="009D6D59" w:rsidRPr="009345F9" w:rsidRDefault="009D6D59" w:rsidP="009D6D59">
            <w:pPr>
              <w:jc w:val="center"/>
              <w:rPr>
                <w:rFonts w:cstheme="minorHAnsi"/>
                <w:color w:val="000000"/>
              </w:rPr>
            </w:pPr>
            <w:r w:rsidRPr="009345F9">
              <w:rPr>
                <w:rFonts w:cstheme="minorHAnsi"/>
                <w:color w:val="000000"/>
              </w:rPr>
              <w:t>Credit</w:t>
            </w:r>
          </w:p>
        </w:tc>
        <w:tc>
          <w:tcPr>
            <w:tcW w:w="1394" w:type="dxa"/>
          </w:tcPr>
          <w:p w14:paraId="10E87986" w14:textId="77777777" w:rsidR="009D6D59" w:rsidRPr="009345F9" w:rsidRDefault="009D6D59" w:rsidP="009D6D59">
            <w:pPr>
              <w:jc w:val="center"/>
              <w:rPr>
                <w:rFonts w:cstheme="minorHAnsi"/>
                <w:color w:val="000000"/>
              </w:rPr>
            </w:pPr>
            <w:r w:rsidRPr="009345F9">
              <w:rPr>
                <w:rFonts w:cstheme="minorHAnsi"/>
                <w:bCs/>
                <w:color w:val="000000"/>
              </w:rPr>
              <w:t>87-89</w:t>
            </w:r>
          </w:p>
        </w:tc>
      </w:tr>
      <w:tr w:rsidR="009D6D59" w:rsidRPr="009345F9" w14:paraId="012BAE5C" w14:textId="77777777" w:rsidTr="009D6D59">
        <w:tc>
          <w:tcPr>
            <w:tcW w:w="236" w:type="dxa"/>
          </w:tcPr>
          <w:p w14:paraId="020BDEC5" w14:textId="77777777" w:rsidR="009D6D59" w:rsidRPr="009345F9" w:rsidRDefault="009D6D59" w:rsidP="009D6D59">
            <w:pPr>
              <w:rPr>
                <w:rFonts w:cstheme="minorHAnsi"/>
                <w:color w:val="000000"/>
              </w:rPr>
            </w:pPr>
          </w:p>
        </w:tc>
        <w:tc>
          <w:tcPr>
            <w:tcW w:w="795" w:type="dxa"/>
          </w:tcPr>
          <w:p w14:paraId="1C6DCFFC" w14:textId="77777777" w:rsidR="009D6D59" w:rsidRPr="009345F9" w:rsidRDefault="009D6D59" w:rsidP="009D6D59">
            <w:pPr>
              <w:rPr>
                <w:rFonts w:cstheme="minorHAnsi"/>
                <w:color w:val="000000"/>
              </w:rPr>
            </w:pPr>
            <w:r w:rsidRPr="009345F9">
              <w:rPr>
                <w:rFonts w:cstheme="minorHAnsi"/>
                <w:color w:val="000000"/>
              </w:rPr>
              <w:t>B</w:t>
            </w:r>
          </w:p>
        </w:tc>
        <w:tc>
          <w:tcPr>
            <w:tcW w:w="1298" w:type="dxa"/>
          </w:tcPr>
          <w:p w14:paraId="3BD0B4AA" w14:textId="77777777" w:rsidR="009D6D59" w:rsidRPr="009345F9" w:rsidRDefault="009D6D59" w:rsidP="009D6D59">
            <w:pPr>
              <w:jc w:val="center"/>
              <w:rPr>
                <w:rFonts w:cstheme="minorHAnsi"/>
                <w:color w:val="000000"/>
              </w:rPr>
            </w:pPr>
            <w:r w:rsidRPr="009345F9">
              <w:rPr>
                <w:rFonts w:cstheme="minorHAnsi"/>
                <w:color w:val="000000"/>
              </w:rPr>
              <w:t>Credit</w:t>
            </w:r>
          </w:p>
        </w:tc>
        <w:tc>
          <w:tcPr>
            <w:tcW w:w="1394" w:type="dxa"/>
          </w:tcPr>
          <w:p w14:paraId="50AFBE7D" w14:textId="77777777" w:rsidR="009D6D59" w:rsidRPr="009345F9" w:rsidRDefault="009D6D59" w:rsidP="009D6D59">
            <w:pPr>
              <w:jc w:val="center"/>
              <w:rPr>
                <w:rFonts w:cstheme="minorHAnsi"/>
                <w:color w:val="000000"/>
              </w:rPr>
            </w:pPr>
            <w:r w:rsidRPr="009345F9">
              <w:rPr>
                <w:rFonts w:cstheme="minorHAnsi"/>
                <w:bCs/>
                <w:color w:val="000000"/>
              </w:rPr>
              <w:t>83-86</w:t>
            </w:r>
          </w:p>
        </w:tc>
      </w:tr>
      <w:tr w:rsidR="009D6D59" w:rsidRPr="009345F9" w14:paraId="746F51F4" w14:textId="77777777" w:rsidTr="009D6D59">
        <w:tc>
          <w:tcPr>
            <w:tcW w:w="236" w:type="dxa"/>
          </w:tcPr>
          <w:p w14:paraId="03CCB6F3" w14:textId="77777777" w:rsidR="009D6D59" w:rsidRPr="009345F9" w:rsidRDefault="009D6D59" w:rsidP="009D6D59">
            <w:pPr>
              <w:rPr>
                <w:rFonts w:cstheme="minorHAnsi"/>
                <w:color w:val="000000"/>
              </w:rPr>
            </w:pPr>
          </w:p>
        </w:tc>
        <w:tc>
          <w:tcPr>
            <w:tcW w:w="795" w:type="dxa"/>
          </w:tcPr>
          <w:p w14:paraId="5F932C3E" w14:textId="77777777" w:rsidR="009D6D59" w:rsidRPr="009345F9" w:rsidRDefault="009D6D59" w:rsidP="009D6D59">
            <w:pPr>
              <w:rPr>
                <w:rFonts w:cstheme="minorHAnsi"/>
                <w:color w:val="000000"/>
              </w:rPr>
            </w:pPr>
            <w:r w:rsidRPr="009345F9">
              <w:rPr>
                <w:rFonts w:cstheme="minorHAnsi"/>
                <w:color w:val="000000"/>
              </w:rPr>
              <w:t>B-</w:t>
            </w:r>
          </w:p>
        </w:tc>
        <w:tc>
          <w:tcPr>
            <w:tcW w:w="1298" w:type="dxa"/>
          </w:tcPr>
          <w:p w14:paraId="2C15330E"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44546339" w14:textId="77777777" w:rsidR="009D6D59" w:rsidRPr="009345F9" w:rsidRDefault="009D6D59" w:rsidP="009D6D59">
            <w:pPr>
              <w:jc w:val="center"/>
              <w:rPr>
                <w:rFonts w:cstheme="minorHAnsi"/>
                <w:color w:val="000000"/>
              </w:rPr>
            </w:pPr>
            <w:r w:rsidRPr="009345F9">
              <w:rPr>
                <w:rFonts w:cstheme="minorHAnsi"/>
                <w:bCs/>
                <w:color w:val="000000"/>
              </w:rPr>
              <w:t>80-82</w:t>
            </w:r>
          </w:p>
        </w:tc>
      </w:tr>
      <w:tr w:rsidR="009D6D59" w:rsidRPr="009345F9" w14:paraId="76941C08" w14:textId="77777777" w:rsidTr="009D6D59">
        <w:tc>
          <w:tcPr>
            <w:tcW w:w="236" w:type="dxa"/>
          </w:tcPr>
          <w:p w14:paraId="6DA7EC15" w14:textId="77777777" w:rsidR="009D6D59" w:rsidRPr="009345F9" w:rsidRDefault="009D6D59" w:rsidP="009D6D59">
            <w:pPr>
              <w:rPr>
                <w:rFonts w:cstheme="minorHAnsi"/>
                <w:color w:val="000000"/>
              </w:rPr>
            </w:pPr>
          </w:p>
        </w:tc>
        <w:tc>
          <w:tcPr>
            <w:tcW w:w="795" w:type="dxa"/>
          </w:tcPr>
          <w:p w14:paraId="5E18D7F0" w14:textId="77777777" w:rsidR="009D6D59" w:rsidRPr="009345F9" w:rsidRDefault="009D6D59" w:rsidP="009D6D59">
            <w:pPr>
              <w:rPr>
                <w:rFonts w:cstheme="minorHAnsi"/>
                <w:color w:val="000000"/>
              </w:rPr>
            </w:pPr>
            <w:r w:rsidRPr="009345F9">
              <w:rPr>
                <w:rFonts w:cstheme="minorHAnsi"/>
                <w:color w:val="000000"/>
              </w:rPr>
              <w:t>C+</w:t>
            </w:r>
          </w:p>
        </w:tc>
        <w:tc>
          <w:tcPr>
            <w:tcW w:w="1298" w:type="dxa"/>
          </w:tcPr>
          <w:p w14:paraId="7A210B32"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60B7646A" w14:textId="77777777" w:rsidR="009D6D59" w:rsidRPr="009345F9" w:rsidRDefault="009D6D59" w:rsidP="009D6D59">
            <w:pPr>
              <w:jc w:val="center"/>
              <w:rPr>
                <w:rFonts w:cstheme="minorHAnsi"/>
                <w:color w:val="000000"/>
              </w:rPr>
            </w:pPr>
            <w:r w:rsidRPr="009345F9">
              <w:rPr>
                <w:rFonts w:cstheme="minorHAnsi"/>
                <w:bCs/>
                <w:color w:val="000000"/>
              </w:rPr>
              <w:t>77-79</w:t>
            </w:r>
          </w:p>
        </w:tc>
      </w:tr>
      <w:tr w:rsidR="009D6D59" w:rsidRPr="009345F9" w14:paraId="3AD7D949" w14:textId="77777777" w:rsidTr="009D6D59">
        <w:tc>
          <w:tcPr>
            <w:tcW w:w="236" w:type="dxa"/>
          </w:tcPr>
          <w:p w14:paraId="2B0463D5" w14:textId="77777777" w:rsidR="009D6D59" w:rsidRPr="009345F9" w:rsidRDefault="009D6D59" w:rsidP="009D6D59">
            <w:pPr>
              <w:rPr>
                <w:rFonts w:cstheme="minorHAnsi"/>
                <w:color w:val="000000"/>
              </w:rPr>
            </w:pPr>
          </w:p>
        </w:tc>
        <w:tc>
          <w:tcPr>
            <w:tcW w:w="795" w:type="dxa"/>
          </w:tcPr>
          <w:p w14:paraId="62769ED8" w14:textId="77777777" w:rsidR="009D6D59" w:rsidRPr="009345F9" w:rsidRDefault="009D6D59" w:rsidP="009D6D59">
            <w:pPr>
              <w:rPr>
                <w:rFonts w:cstheme="minorHAnsi"/>
                <w:color w:val="000000"/>
              </w:rPr>
            </w:pPr>
            <w:r w:rsidRPr="009345F9">
              <w:rPr>
                <w:rFonts w:cstheme="minorHAnsi"/>
                <w:color w:val="000000"/>
              </w:rPr>
              <w:t>C</w:t>
            </w:r>
          </w:p>
        </w:tc>
        <w:tc>
          <w:tcPr>
            <w:tcW w:w="1298" w:type="dxa"/>
          </w:tcPr>
          <w:p w14:paraId="7BB8B4B5"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77F987B3" w14:textId="77777777" w:rsidR="009D6D59" w:rsidRPr="009345F9" w:rsidRDefault="009D6D59" w:rsidP="009D6D59">
            <w:pPr>
              <w:jc w:val="center"/>
              <w:rPr>
                <w:rFonts w:cstheme="minorHAnsi"/>
                <w:color w:val="000000"/>
              </w:rPr>
            </w:pPr>
            <w:r w:rsidRPr="009345F9">
              <w:rPr>
                <w:rFonts w:cstheme="minorHAnsi"/>
                <w:bCs/>
                <w:color w:val="000000"/>
              </w:rPr>
              <w:t>73-76</w:t>
            </w:r>
          </w:p>
        </w:tc>
      </w:tr>
      <w:tr w:rsidR="009D6D59" w:rsidRPr="009345F9" w14:paraId="41C87D0A" w14:textId="77777777" w:rsidTr="009D6D59">
        <w:tc>
          <w:tcPr>
            <w:tcW w:w="236" w:type="dxa"/>
          </w:tcPr>
          <w:p w14:paraId="05B797B8" w14:textId="77777777" w:rsidR="009D6D59" w:rsidRPr="009345F9" w:rsidRDefault="009D6D59" w:rsidP="009D6D59">
            <w:pPr>
              <w:rPr>
                <w:rFonts w:cstheme="minorHAnsi"/>
                <w:color w:val="000000"/>
              </w:rPr>
            </w:pPr>
          </w:p>
        </w:tc>
        <w:tc>
          <w:tcPr>
            <w:tcW w:w="795" w:type="dxa"/>
          </w:tcPr>
          <w:p w14:paraId="6F442B48" w14:textId="77777777" w:rsidR="009D6D59" w:rsidRPr="009345F9" w:rsidRDefault="009D6D59" w:rsidP="009D6D59">
            <w:pPr>
              <w:rPr>
                <w:rFonts w:cstheme="minorHAnsi"/>
                <w:color w:val="000000"/>
              </w:rPr>
            </w:pPr>
            <w:r w:rsidRPr="009345F9">
              <w:rPr>
                <w:rFonts w:cstheme="minorHAnsi"/>
                <w:color w:val="000000"/>
              </w:rPr>
              <w:t>C-</w:t>
            </w:r>
          </w:p>
        </w:tc>
        <w:tc>
          <w:tcPr>
            <w:tcW w:w="1298" w:type="dxa"/>
          </w:tcPr>
          <w:p w14:paraId="253D6743"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3FAF43CA" w14:textId="77777777" w:rsidR="009D6D59" w:rsidRPr="009345F9" w:rsidRDefault="009D6D59" w:rsidP="009D6D59">
            <w:pPr>
              <w:jc w:val="center"/>
              <w:rPr>
                <w:rFonts w:cstheme="minorHAnsi"/>
                <w:color w:val="000000"/>
              </w:rPr>
            </w:pPr>
            <w:r w:rsidRPr="009345F9">
              <w:rPr>
                <w:rFonts w:cstheme="minorHAnsi"/>
                <w:bCs/>
                <w:color w:val="000000"/>
              </w:rPr>
              <w:t>70-72</w:t>
            </w:r>
          </w:p>
        </w:tc>
      </w:tr>
      <w:tr w:rsidR="009D6D59" w:rsidRPr="009345F9" w14:paraId="0ADB19EB" w14:textId="77777777" w:rsidTr="009D6D59">
        <w:tc>
          <w:tcPr>
            <w:tcW w:w="236" w:type="dxa"/>
          </w:tcPr>
          <w:p w14:paraId="4371CE9C" w14:textId="77777777" w:rsidR="009D6D59" w:rsidRPr="009345F9" w:rsidRDefault="009D6D59" w:rsidP="009D6D59">
            <w:pPr>
              <w:rPr>
                <w:rFonts w:cstheme="minorHAnsi"/>
                <w:color w:val="000000"/>
              </w:rPr>
            </w:pPr>
          </w:p>
        </w:tc>
        <w:tc>
          <w:tcPr>
            <w:tcW w:w="795" w:type="dxa"/>
          </w:tcPr>
          <w:p w14:paraId="001018AF" w14:textId="77777777" w:rsidR="009D6D59" w:rsidRPr="009345F9" w:rsidRDefault="009D6D59" w:rsidP="009D6D59">
            <w:pPr>
              <w:rPr>
                <w:rFonts w:cstheme="minorHAnsi"/>
                <w:color w:val="000000"/>
              </w:rPr>
            </w:pPr>
            <w:r w:rsidRPr="009345F9">
              <w:rPr>
                <w:rFonts w:cstheme="minorHAnsi"/>
                <w:color w:val="000000"/>
              </w:rPr>
              <w:t>D+</w:t>
            </w:r>
          </w:p>
        </w:tc>
        <w:tc>
          <w:tcPr>
            <w:tcW w:w="1298" w:type="dxa"/>
          </w:tcPr>
          <w:p w14:paraId="048F952B"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135A50D1" w14:textId="77777777" w:rsidR="009D6D59" w:rsidRPr="009345F9" w:rsidRDefault="009D6D59" w:rsidP="009D6D59">
            <w:pPr>
              <w:jc w:val="center"/>
              <w:rPr>
                <w:rFonts w:cstheme="minorHAnsi"/>
                <w:color w:val="000000"/>
              </w:rPr>
            </w:pPr>
            <w:r w:rsidRPr="009345F9">
              <w:rPr>
                <w:rFonts w:cstheme="minorHAnsi"/>
                <w:bCs/>
                <w:color w:val="000000"/>
              </w:rPr>
              <w:t>67-69</w:t>
            </w:r>
          </w:p>
        </w:tc>
      </w:tr>
      <w:tr w:rsidR="009D6D59" w:rsidRPr="009345F9" w14:paraId="4AF9A879" w14:textId="77777777" w:rsidTr="009D6D59">
        <w:tc>
          <w:tcPr>
            <w:tcW w:w="236" w:type="dxa"/>
          </w:tcPr>
          <w:p w14:paraId="127E124D" w14:textId="77777777" w:rsidR="009D6D59" w:rsidRPr="009345F9" w:rsidRDefault="009D6D59" w:rsidP="009D6D59">
            <w:pPr>
              <w:rPr>
                <w:rFonts w:cstheme="minorHAnsi"/>
                <w:color w:val="000000"/>
              </w:rPr>
            </w:pPr>
          </w:p>
        </w:tc>
        <w:tc>
          <w:tcPr>
            <w:tcW w:w="795" w:type="dxa"/>
          </w:tcPr>
          <w:p w14:paraId="0990D1A9" w14:textId="77777777" w:rsidR="009D6D59" w:rsidRPr="009345F9" w:rsidRDefault="009D6D59" w:rsidP="009D6D59">
            <w:pPr>
              <w:rPr>
                <w:rFonts w:cstheme="minorHAnsi"/>
                <w:color w:val="000000"/>
              </w:rPr>
            </w:pPr>
            <w:r w:rsidRPr="009345F9">
              <w:rPr>
                <w:rFonts w:cstheme="minorHAnsi"/>
                <w:color w:val="000000"/>
              </w:rPr>
              <w:t>D</w:t>
            </w:r>
          </w:p>
        </w:tc>
        <w:tc>
          <w:tcPr>
            <w:tcW w:w="1298" w:type="dxa"/>
          </w:tcPr>
          <w:p w14:paraId="13C7FED5"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7A87E8C4" w14:textId="77777777" w:rsidR="009D6D59" w:rsidRPr="009345F9" w:rsidRDefault="009D6D59" w:rsidP="009D6D59">
            <w:pPr>
              <w:jc w:val="center"/>
              <w:rPr>
                <w:rFonts w:cstheme="minorHAnsi"/>
                <w:color w:val="000000"/>
              </w:rPr>
            </w:pPr>
            <w:r w:rsidRPr="009345F9">
              <w:rPr>
                <w:rFonts w:cstheme="minorHAnsi"/>
                <w:bCs/>
                <w:color w:val="000000"/>
              </w:rPr>
              <w:t>63-66</w:t>
            </w:r>
          </w:p>
        </w:tc>
      </w:tr>
      <w:tr w:rsidR="009D6D59" w:rsidRPr="009345F9" w14:paraId="61670299" w14:textId="77777777" w:rsidTr="009D6D59">
        <w:tc>
          <w:tcPr>
            <w:tcW w:w="236" w:type="dxa"/>
          </w:tcPr>
          <w:p w14:paraId="66C108BD" w14:textId="77777777" w:rsidR="009D6D59" w:rsidRPr="009345F9" w:rsidRDefault="009D6D59" w:rsidP="009D6D59">
            <w:pPr>
              <w:rPr>
                <w:rFonts w:cstheme="minorHAnsi"/>
                <w:color w:val="000000"/>
              </w:rPr>
            </w:pPr>
          </w:p>
        </w:tc>
        <w:tc>
          <w:tcPr>
            <w:tcW w:w="795" w:type="dxa"/>
          </w:tcPr>
          <w:p w14:paraId="16793240" w14:textId="77777777" w:rsidR="009D6D59" w:rsidRPr="009345F9" w:rsidRDefault="009D6D59" w:rsidP="009D6D59">
            <w:pPr>
              <w:rPr>
                <w:rFonts w:cstheme="minorHAnsi"/>
                <w:color w:val="000000"/>
              </w:rPr>
            </w:pPr>
            <w:r w:rsidRPr="009345F9">
              <w:rPr>
                <w:rFonts w:cstheme="minorHAnsi"/>
                <w:color w:val="000000"/>
              </w:rPr>
              <w:t>D-</w:t>
            </w:r>
          </w:p>
        </w:tc>
        <w:tc>
          <w:tcPr>
            <w:tcW w:w="1298" w:type="dxa"/>
          </w:tcPr>
          <w:p w14:paraId="428970D4"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2DBA5BF8" w14:textId="77777777" w:rsidR="009D6D59" w:rsidRPr="009345F9" w:rsidRDefault="009D6D59" w:rsidP="009D6D59">
            <w:pPr>
              <w:jc w:val="center"/>
              <w:rPr>
                <w:rFonts w:cstheme="minorHAnsi"/>
                <w:color w:val="000000"/>
              </w:rPr>
            </w:pPr>
            <w:r w:rsidRPr="009345F9">
              <w:rPr>
                <w:rFonts w:cstheme="minorHAnsi"/>
                <w:bCs/>
                <w:color w:val="000000"/>
              </w:rPr>
              <w:t>60-62</w:t>
            </w:r>
          </w:p>
        </w:tc>
      </w:tr>
      <w:tr w:rsidR="009D6D59" w:rsidRPr="009345F9" w14:paraId="220D06AA" w14:textId="77777777" w:rsidTr="009D6D59">
        <w:tc>
          <w:tcPr>
            <w:tcW w:w="236" w:type="dxa"/>
          </w:tcPr>
          <w:p w14:paraId="47DB88B0" w14:textId="77777777" w:rsidR="009D6D59" w:rsidRPr="009345F9" w:rsidRDefault="009D6D59" w:rsidP="009D6D59">
            <w:pPr>
              <w:rPr>
                <w:rFonts w:cstheme="minorHAnsi"/>
                <w:color w:val="000000"/>
              </w:rPr>
            </w:pPr>
          </w:p>
        </w:tc>
        <w:tc>
          <w:tcPr>
            <w:tcW w:w="795" w:type="dxa"/>
          </w:tcPr>
          <w:p w14:paraId="4C17B15C" w14:textId="77777777" w:rsidR="009D6D59" w:rsidRPr="009345F9" w:rsidRDefault="009D6D59" w:rsidP="009D6D59">
            <w:pPr>
              <w:rPr>
                <w:rFonts w:cstheme="minorHAnsi"/>
                <w:color w:val="000000"/>
              </w:rPr>
            </w:pPr>
            <w:r w:rsidRPr="009345F9">
              <w:rPr>
                <w:rFonts w:cstheme="minorHAnsi"/>
                <w:color w:val="000000"/>
              </w:rPr>
              <w:t>F</w:t>
            </w:r>
          </w:p>
        </w:tc>
        <w:tc>
          <w:tcPr>
            <w:tcW w:w="1298" w:type="dxa"/>
          </w:tcPr>
          <w:p w14:paraId="43FC0611" w14:textId="77777777" w:rsidR="009D6D59" w:rsidRPr="009345F9" w:rsidRDefault="009D6D59" w:rsidP="009D6D59">
            <w:pPr>
              <w:jc w:val="center"/>
              <w:rPr>
                <w:rFonts w:cstheme="minorHAnsi"/>
                <w:color w:val="000000"/>
              </w:rPr>
            </w:pPr>
            <w:r w:rsidRPr="009345F9">
              <w:rPr>
                <w:rFonts w:cstheme="minorHAnsi"/>
                <w:color w:val="000000"/>
              </w:rPr>
              <w:t>No Credit</w:t>
            </w:r>
          </w:p>
        </w:tc>
        <w:tc>
          <w:tcPr>
            <w:tcW w:w="1394" w:type="dxa"/>
          </w:tcPr>
          <w:p w14:paraId="36818661" w14:textId="77777777" w:rsidR="009D6D59" w:rsidRPr="009345F9" w:rsidRDefault="009D6D59" w:rsidP="009D6D59">
            <w:pPr>
              <w:jc w:val="center"/>
              <w:rPr>
                <w:rFonts w:cstheme="minorHAnsi"/>
                <w:color w:val="000000"/>
              </w:rPr>
            </w:pPr>
            <w:r w:rsidRPr="009345F9">
              <w:rPr>
                <w:rFonts w:cstheme="minorHAnsi"/>
                <w:bCs/>
                <w:color w:val="000000"/>
              </w:rPr>
              <w:t>&lt;59</w:t>
            </w:r>
          </w:p>
        </w:tc>
      </w:tr>
    </w:tbl>
    <w:p w14:paraId="68C56FE9" w14:textId="77777777" w:rsidR="009D6D59" w:rsidRDefault="00111AE3" w:rsidP="004B41E5">
      <w:pPr>
        <w:pStyle w:val="Heading2"/>
      </w:pPr>
      <w:r>
        <w:t>Assignment Submission Policy</w:t>
      </w:r>
    </w:p>
    <w:p w14:paraId="79633AC6" w14:textId="77777777" w:rsidR="009D6D59" w:rsidRDefault="007F2747" w:rsidP="009D6D59">
      <w:pPr>
        <w:pStyle w:val="ListParagraph"/>
        <w:spacing w:after="0"/>
        <w:ind w:left="360"/>
        <w:rPr>
          <w:rFonts w:eastAsia="Times New Roman" w:cs="Arial"/>
          <w:color w:val="2F5496"/>
          <w:szCs w:val="20"/>
        </w:rPr>
      </w:pPr>
      <w:sdt>
        <w:sdtPr>
          <w:rPr>
            <w:rStyle w:val="FillableChar"/>
            <w:rFonts w:eastAsiaTheme="minorHAnsi"/>
          </w:rPr>
          <w:alias w:val="Assignment Submission Policy"/>
          <w:tag w:val="Assignment Submission Policy"/>
          <w:id w:val="-1454327474"/>
          <w:lock w:val="sdtLocked"/>
          <w:placeholder>
            <w:docPart w:val="0730F81CEEED42EE9E0EB0210B337685"/>
          </w:placeholder>
          <w:showingPlcHdr/>
          <w15:color w:val="993300"/>
        </w:sdtPr>
        <w:sdtEndPr>
          <w:rPr>
            <w:rStyle w:val="DefaultParagraphFont"/>
            <w:rFonts w:cstheme="minorBidi"/>
            <w:color w:val="2F5496"/>
            <w:szCs w:val="24"/>
          </w:rPr>
        </w:sdtEndPr>
        <w:sdtContent>
          <w:r w:rsidR="00835129" w:rsidRPr="00B61D79">
            <w:rPr>
              <w:rStyle w:val="FillableChar"/>
              <w:rFonts w:eastAsiaTheme="minorHAnsi"/>
            </w:rPr>
            <w:t>[</w:t>
          </w:r>
          <w:r w:rsidR="00835129">
            <w:rPr>
              <w:rStyle w:val="FillableChar"/>
              <w:rFonts w:eastAsiaTheme="minorHAnsi"/>
            </w:rPr>
            <w:t>Describe how and when assignments are to be submitted.]</w:t>
          </w:r>
        </w:sdtContent>
      </w:sdt>
      <w:r w:rsidR="009D6D59" w:rsidRPr="00225463">
        <w:rPr>
          <w:rFonts w:eastAsia="Times New Roman" w:cs="Arial"/>
          <w:color w:val="2F5496"/>
          <w:szCs w:val="20"/>
        </w:rPr>
        <w:t xml:space="preserve"> </w:t>
      </w:r>
    </w:p>
    <w:p w14:paraId="6ED2A4CE" w14:textId="77777777" w:rsidR="009D6D59" w:rsidRDefault="004B41E5" w:rsidP="004B41E5">
      <w:pPr>
        <w:pStyle w:val="Heading2"/>
      </w:pPr>
      <w:r>
        <w:t>Grading</w:t>
      </w:r>
      <w:r w:rsidR="00111AE3">
        <w:t xml:space="preserve"> Timeline</w:t>
      </w:r>
    </w:p>
    <w:p w14:paraId="22095BD0" w14:textId="77777777" w:rsidR="00111AE3" w:rsidRPr="00A30D21" w:rsidRDefault="007F2747" w:rsidP="00A30D21">
      <w:pPr>
        <w:pStyle w:val="ListParagraph"/>
        <w:spacing w:after="0"/>
        <w:ind w:left="360"/>
        <w:rPr>
          <w:rFonts w:eastAsia="Times New Roman" w:cs="Arial"/>
          <w:color w:val="2F5496"/>
          <w:szCs w:val="20"/>
        </w:rPr>
      </w:pPr>
      <w:sdt>
        <w:sdtPr>
          <w:rPr>
            <w:rStyle w:val="FillableChar"/>
            <w:rFonts w:eastAsiaTheme="minorHAnsi"/>
          </w:rPr>
          <w:alias w:val="Grading Timeline"/>
          <w:tag w:val="Grading Timeline"/>
          <w:id w:val="-485172444"/>
          <w:lock w:val="sdtLocked"/>
          <w:placeholder>
            <w:docPart w:val="DAA6DD1D51674D44A15BA6959351E040"/>
          </w:placeholder>
          <w:showingPlcHdr/>
          <w15:color w:val="993300"/>
        </w:sdtPr>
        <w:sdtEndPr>
          <w:rPr>
            <w:rStyle w:val="DefaultParagraphFont"/>
            <w:rFonts w:cstheme="minorBidi"/>
            <w:color w:val="2F5496"/>
            <w:szCs w:val="24"/>
          </w:rPr>
        </w:sdtEndPr>
        <w:sdtContent>
          <w:r w:rsidR="00111AE3" w:rsidRPr="00B61D79">
            <w:rPr>
              <w:rStyle w:val="FillableChar"/>
              <w:rFonts w:eastAsiaTheme="minorHAnsi"/>
            </w:rPr>
            <w:t>[</w:t>
          </w:r>
          <w:r w:rsidR="00111AE3">
            <w:rPr>
              <w:rStyle w:val="FillableChar"/>
              <w:rFonts w:eastAsiaTheme="minorHAnsi"/>
            </w:rPr>
            <w:t>Announce a timeline for when students can expect grading and feedback from the instructor.]</w:t>
          </w:r>
        </w:sdtContent>
      </w:sdt>
      <w:r w:rsidR="00111AE3" w:rsidRPr="00225463">
        <w:rPr>
          <w:rFonts w:eastAsia="Times New Roman" w:cs="Arial"/>
          <w:color w:val="2F5496"/>
          <w:szCs w:val="20"/>
        </w:rPr>
        <w:t xml:space="preserve"> </w:t>
      </w:r>
    </w:p>
    <w:p w14:paraId="5C140078" w14:textId="77777777" w:rsidR="009A4BA4" w:rsidRDefault="00111AE3" w:rsidP="004B41E5">
      <w:pPr>
        <w:pStyle w:val="Heading2"/>
      </w:pPr>
      <w:r>
        <w:t>Course-Specific Policies</w:t>
      </w:r>
    </w:p>
    <w:p w14:paraId="0662E77F" w14:textId="77777777" w:rsidR="00111AE3" w:rsidRDefault="007F2747" w:rsidP="00111AE3">
      <w:pPr>
        <w:pStyle w:val="ListParagraph"/>
        <w:spacing w:after="0"/>
        <w:ind w:left="360"/>
        <w:rPr>
          <w:rFonts w:eastAsia="Times New Roman" w:cs="Arial"/>
          <w:color w:val="2F5496"/>
          <w:szCs w:val="20"/>
        </w:rPr>
      </w:pPr>
      <w:sdt>
        <w:sdtPr>
          <w:rPr>
            <w:rStyle w:val="FillableChar"/>
            <w:rFonts w:eastAsiaTheme="minorHAnsi"/>
          </w:rPr>
          <w:alias w:val="Course-specific policies"/>
          <w:tag w:val="Course-specific policies"/>
          <w:id w:val="1815215096"/>
          <w:lock w:val="sdtLocked"/>
          <w:placeholder>
            <w:docPart w:val="4BF40CDD08464F9F9884456969D6154F"/>
          </w:placeholder>
          <w:showingPlcHdr/>
          <w15:color w:val="993300"/>
        </w:sdtPr>
        <w:sdtEndPr>
          <w:rPr>
            <w:rStyle w:val="DefaultParagraphFont"/>
            <w:rFonts w:cstheme="minorBidi"/>
            <w:color w:val="2F5496"/>
            <w:szCs w:val="24"/>
          </w:rPr>
        </w:sdtEndPr>
        <w:sdtContent>
          <w:r w:rsidR="00111AE3" w:rsidRPr="00B61D79">
            <w:rPr>
              <w:rStyle w:val="FillableChar"/>
              <w:rFonts w:eastAsiaTheme="minorHAnsi"/>
            </w:rPr>
            <w:t>[</w:t>
          </w:r>
          <w:r w:rsidR="00111AE3">
            <w:rPr>
              <w:rStyle w:val="FillableChar"/>
              <w:rFonts w:eastAsiaTheme="minorHAnsi"/>
            </w:rPr>
            <w:t>Add any additional policies that students should be aware of: late work submissions, missed classes, use of technology in the classroom, etc. Course-specific policies differ from university policies in that they are set by each instructor or department/program.]</w:t>
          </w:r>
        </w:sdtContent>
      </w:sdt>
      <w:r w:rsidR="00111AE3" w:rsidRPr="00225463">
        <w:rPr>
          <w:rFonts w:eastAsia="Times New Roman" w:cs="Arial"/>
          <w:color w:val="2F5496"/>
          <w:szCs w:val="20"/>
        </w:rPr>
        <w:t xml:space="preserve"> </w:t>
      </w:r>
    </w:p>
    <w:p w14:paraId="1B5795D5" w14:textId="77777777" w:rsidR="00111AE3" w:rsidRDefault="00111AE3" w:rsidP="004B41E5">
      <w:pPr>
        <w:pStyle w:val="Heading2"/>
      </w:pPr>
      <w:r>
        <w:t>Attendance</w:t>
      </w:r>
    </w:p>
    <w:p w14:paraId="0A1BC3AE" w14:textId="77777777" w:rsidR="00111AE3" w:rsidRDefault="007F2747" w:rsidP="00111AE3">
      <w:pPr>
        <w:pStyle w:val="ListParagraph"/>
        <w:spacing w:after="0"/>
        <w:ind w:left="360"/>
        <w:rPr>
          <w:rFonts w:eastAsia="Times New Roman" w:cs="Arial"/>
          <w:color w:val="2F5496"/>
          <w:szCs w:val="20"/>
        </w:rPr>
      </w:pPr>
      <w:sdt>
        <w:sdtPr>
          <w:rPr>
            <w:rStyle w:val="FillableChar"/>
            <w:rFonts w:eastAsiaTheme="minorHAnsi"/>
          </w:rPr>
          <w:alias w:val="Attendance"/>
          <w:tag w:val="Attendance"/>
          <w:id w:val="664209686"/>
          <w:lock w:val="sdtLocked"/>
          <w:placeholder>
            <w:docPart w:val="1FB8B149C06A4927BDC3CE461A200AE8"/>
          </w:placeholder>
          <w:showingPlcHdr/>
          <w15:color w:val="993300"/>
        </w:sdtPr>
        <w:sdtEndPr>
          <w:rPr>
            <w:rStyle w:val="DefaultParagraphFont"/>
            <w:rFonts w:cstheme="minorBidi"/>
            <w:color w:val="2F5496"/>
            <w:szCs w:val="24"/>
          </w:rPr>
        </w:sdtEndPr>
        <w:sdtContent>
          <w:r w:rsidR="00111AE3" w:rsidRPr="00B61D79">
            <w:rPr>
              <w:rStyle w:val="FillableChar"/>
              <w:rFonts w:eastAsiaTheme="minorHAnsi"/>
            </w:rPr>
            <w:t>[</w:t>
          </w:r>
          <w:r w:rsidR="00111AE3">
            <w:rPr>
              <w:rStyle w:val="FillableChar"/>
              <w:rFonts w:eastAsiaTheme="minorHAnsi"/>
            </w:rPr>
            <w:t>No portion of the grade may be awarded for class attendance, but non-attendance can be the basis for lowering the grade, when clearly stated on the syllabus. Attendance polieis may address student athletes with approved Travel Request Letters and students who give advance notice of religious observation. Include information on alternative course work expectations for students who miss a class session.]</w:t>
          </w:r>
        </w:sdtContent>
      </w:sdt>
      <w:r w:rsidR="00111AE3" w:rsidRPr="00225463">
        <w:rPr>
          <w:rFonts w:eastAsia="Times New Roman" w:cs="Arial"/>
          <w:color w:val="2F5496"/>
          <w:szCs w:val="20"/>
        </w:rPr>
        <w:t xml:space="preserve"> </w:t>
      </w:r>
    </w:p>
    <w:p w14:paraId="662E9FA2" w14:textId="77777777" w:rsidR="00111AE3" w:rsidRDefault="00111AE3" w:rsidP="004B41E5">
      <w:pPr>
        <w:pStyle w:val="Heading2"/>
      </w:pPr>
      <w:r>
        <w:t>Classroom Norms</w:t>
      </w:r>
    </w:p>
    <w:p w14:paraId="25AEF740" w14:textId="77777777" w:rsidR="00111AE3" w:rsidRDefault="007F2747" w:rsidP="00111AE3">
      <w:pPr>
        <w:pStyle w:val="ListParagraph"/>
        <w:spacing w:after="0"/>
        <w:ind w:left="360"/>
        <w:rPr>
          <w:rFonts w:eastAsia="Times New Roman" w:cs="Arial"/>
          <w:color w:val="2F5496"/>
          <w:szCs w:val="20"/>
        </w:rPr>
      </w:pPr>
      <w:sdt>
        <w:sdtPr>
          <w:rPr>
            <w:rStyle w:val="FillableChar"/>
            <w:rFonts w:eastAsiaTheme="minorHAnsi"/>
          </w:rPr>
          <w:alias w:val="classroom norms"/>
          <w:tag w:val="classroom norms"/>
          <w:id w:val="1891386453"/>
          <w:placeholder>
            <w:docPart w:val="E76E9C88E32D4864B7A4789A4E334D03"/>
          </w:placeholder>
          <w:showingPlcHdr/>
          <w15:color w:val="993300"/>
        </w:sdtPr>
        <w:sdtEndPr>
          <w:rPr>
            <w:rStyle w:val="DefaultParagraphFont"/>
            <w:rFonts w:cstheme="minorBidi"/>
            <w:color w:val="2F5496"/>
            <w:szCs w:val="24"/>
          </w:rPr>
        </w:sdtEndPr>
        <w:sdtContent>
          <w:r w:rsidR="00111AE3" w:rsidRPr="00B61D79">
            <w:rPr>
              <w:rStyle w:val="FillableChar"/>
              <w:rFonts w:eastAsiaTheme="minorHAnsi"/>
            </w:rPr>
            <w:t>[</w:t>
          </w:r>
          <w:r w:rsidR="00111AE3">
            <w:rPr>
              <w:rStyle w:val="FillableChar"/>
              <w:rFonts w:eastAsiaTheme="minorHAnsi"/>
            </w:rPr>
            <w:t xml:space="preserve">Classroom norms, also referred to as discussion norms or community agreements, describe the behaviors that are encouraged and discouraged during class. They can be a powerful tool </w:t>
          </w:r>
          <w:r w:rsidR="00111AE3">
            <w:rPr>
              <w:rStyle w:val="FillableChar"/>
              <w:rFonts w:eastAsiaTheme="minorHAnsi"/>
            </w:rPr>
            <w:lastRenderedPageBreak/>
            <w:t xml:space="preserve">for establishing a supportive learning environment. Refer to CET resources on </w:t>
          </w:r>
          <w:hyperlink r:id="rId15" w:history="1">
            <w:r w:rsidR="00111AE3" w:rsidRPr="00111AE3">
              <w:rPr>
                <w:rStyle w:val="Hyperlink"/>
                <w:rFonts w:cs="Arial"/>
                <w:szCs w:val="20"/>
              </w:rPr>
              <w:t>creating community agreements</w:t>
            </w:r>
          </w:hyperlink>
          <w:r w:rsidR="00111AE3">
            <w:rPr>
              <w:rStyle w:val="FillableChar"/>
              <w:rFonts w:eastAsiaTheme="minorHAnsi"/>
            </w:rPr>
            <w:t xml:space="preserve">.] </w:t>
          </w:r>
        </w:sdtContent>
      </w:sdt>
      <w:r w:rsidR="00111AE3" w:rsidRPr="00225463">
        <w:rPr>
          <w:rFonts w:eastAsia="Times New Roman" w:cs="Arial"/>
          <w:color w:val="2F5496"/>
          <w:szCs w:val="20"/>
        </w:rPr>
        <w:t xml:space="preserve"> </w:t>
      </w:r>
    </w:p>
    <w:p w14:paraId="44500D38" w14:textId="77777777" w:rsidR="00111AE3" w:rsidRDefault="00111AE3" w:rsidP="00111AE3"/>
    <w:sdt>
      <w:sdtPr>
        <w:rPr>
          <w:rFonts w:eastAsiaTheme="minorHAnsi" w:cstheme="minorBidi"/>
          <w:b w:val="0"/>
          <w:iCs w:val="0"/>
          <w:color w:val="auto"/>
          <w:sz w:val="20"/>
          <w:szCs w:val="24"/>
        </w:rPr>
        <w:alias w:val="Zoom Etiquette-Optional (delete, if necessary)"/>
        <w:tag w:val="Zoom Etiquette-Optional (delete, if necessary)"/>
        <w:id w:val="-667708825"/>
        <w:placeholder>
          <w:docPart w:val="790D5A5B454945108C1292F2F7C60D0C"/>
        </w:placeholder>
        <w:showingPlcHdr/>
        <w15:color w:val="993300"/>
      </w:sdtPr>
      <w:sdtEndPr/>
      <w:sdtContent>
        <w:p w14:paraId="4E17F54F" w14:textId="77777777" w:rsidR="00132E09" w:rsidRDefault="00132E09" w:rsidP="00132E09">
          <w:pPr>
            <w:pStyle w:val="Heading2"/>
          </w:pPr>
          <w:r>
            <w:t>Zoom Etiquette</w:t>
          </w:r>
        </w:p>
        <w:p w14:paraId="082ABAFC" w14:textId="77777777" w:rsidR="00132E09" w:rsidRPr="000F57F1" w:rsidRDefault="00132E09" w:rsidP="000F57F1">
          <w:pPr>
            <w:pStyle w:val="ListParagraph"/>
            <w:ind w:left="360"/>
          </w:pPr>
          <w:r>
            <w:t>["Netiquette" or "internet etiquette," describes the recommended communication and behavior of online communication. Having a Zoom netiquette policy for your course can help minimize the chances of miscommunication and perceived disrespect. It is also recommended that you encourage students to contact you with questions or concerns about complying with a policy. For instance, if a student is unable to keep their camera on during the synchronous Zoom session, encourage them to contact you prior to the class session.]</w:t>
          </w:r>
        </w:p>
      </w:sdtContent>
    </w:sdt>
    <w:sdt>
      <w:sdtPr>
        <w:rPr>
          <w:rFonts w:eastAsiaTheme="minorHAnsi" w:cstheme="minorBidi"/>
          <w:b w:val="0"/>
          <w:iCs w:val="0"/>
          <w:color w:val="auto"/>
          <w:sz w:val="20"/>
          <w:szCs w:val="24"/>
        </w:rPr>
        <w:alias w:val="REQUIRED TEXT-DO NOT EDIT"/>
        <w:tag w:val="REQUIRED TEXT-DO NOT EDIT"/>
        <w:id w:val="625973509"/>
        <w:lock w:val="sdtContentLocked"/>
        <w:placeholder>
          <w:docPart w:val="5BC9B796438B43B38037F9C29CE3A787"/>
        </w:placeholder>
        <w:showingPlcHdr/>
        <w15:color w:val="999999"/>
      </w:sdtPr>
      <w:sdtEndPr/>
      <w:sdtContent>
        <w:p w14:paraId="6A53FC82" w14:textId="77777777" w:rsidR="00F83BA8" w:rsidRDefault="00F83BA8" w:rsidP="00F83BA8">
          <w:pPr>
            <w:pStyle w:val="Heading2"/>
          </w:pPr>
          <w:r>
            <w:t>Academic Integrity</w:t>
          </w:r>
        </w:p>
        <w:p w14:paraId="330AF273" w14:textId="77777777" w:rsidR="00F83BA8" w:rsidRDefault="00F83BA8" w:rsidP="00F83BA8">
          <w:pPr>
            <w:pStyle w:val="ListParagraph"/>
            <w:ind w:left="360"/>
          </w:pPr>
          <w:r>
            <w:t xml:space="preserve">The University of Southern California is foremost a learning community committed to fostering successful scholars and researchers dedicated to the pursuit of knowledge and the transmission of ideas. Academic misconduct is contrary to this fundamental mission and includes any act of dishonesty in the submission of academic work (either in draft or final form), as well as cheating, plagiarism, fabrication (e.g., falsifying data), knowingly assisting others in acts of academic dishonesty, and any act that gains or is intended to gain an unfair academic advantage. Students are expected to uphold the highest standards of academic integrity in all coursework. </w:t>
          </w:r>
        </w:p>
        <w:p w14:paraId="4603FCD8" w14:textId="77777777" w:rsidR="00F83BA8" w:rsidRDefault="00F83BA8" w:rsidP="00F83BA8">
          <w:pPr>
            <w:pStyle w:val="ListParagraph"/>
            <w:ind w:left="360"/>
          </w:pPr>
        </w:p>
        <w:p w14:paraId="2207C6DC" w14:textId="77777777" w:rsidR="00F83BA8" w:rsidRDefault="00F83BA8" w:rsidP="00F83BA8">
          <w:pPr>
            <w:pStyle w:val="ListParagraph"/>
            <w:ind w:left="360"/>
          </w:pPr>
          <w:r>
            <w:t xml:space="preserve">This course follows the expectations for academic integrity as stated in the </w:t>
          </w:r>
          <w:hyperlink r:id="rId16">
            <w:r w:rsidRPr="000F57F1">
              <w:rPr>
                <w:rStyle w:val="Hyperlink"/>
              </w:rPr>
              <w:t>USC Student Handbook</w:t>
            </w:r>
          </w:hyperlink>
          <w:r>
            <w:t>. All students are expected to submit assignments that are original work and prepared specifically for the course/section in this academic term. Students may not submit work written by others or “recycle” work prepared for other courses without obtaining written permission from the instructor(s). Students suspected of academic misconduct will be reported to the Office of Academic Integrity.</w:t>
          </w:r>
        </w:p>
        <w:p w14:paraId="1F6497FA" w14:textId="77777777" w:rsidR="00F83BA8" w:rsidRDefault="00F83BA8" w:rsidP="00F83BA8">
          <w:pPr>
            <w:pStyle w:val="ListParagraph"/>
            <w:ind w:left="360"/>
          </w:pPr>
        </w:p>
        <w:p w14:paraId="7127122E" w14:textId="77777777" w:rsidR="00F83BA8" w:rsidRDefault="00F83BA8" w:rsidP="00F83BA8">
          <w:pPr>
            <w:pStyle w:val="ListParagraph"/>
            <w:ind w:left="360"/>
          </w:pPr>
          <w:r>
            <w:t>Academic dishonesty has a far-reaching impact and is considered a serious offense against the university. Violations will result in a grade penalty, such as a failing grade on the assignment or in the course, and disciplinary action from the university, such as suspension or expulsion.</w:t>
          </w:r>
        </w:p>
        <w:p w14:paraId="02F1700B" w14:textId="77777777" w:rsidR="00F83BA8" w:rsidRDefault="00F83BA8" w:rsidP="00F83BA8">
          <w:pPr>
            <w:pStyle w:val="ListParagraph"/>
            <w:ind w:left="360"/>
          </w:pPr>
        </w:p>
        <w:p w14:paraId="0363F6E5" w14:textId="77777777" w:rsidR="00F83BA8" w:rsidRDefault="00F83BA8" w:rsidP="00F83BA8">
          <w:pPr>
            <w:pStyle w:val="ListParagraph"/>
            <w:ind w:left="360"/>
          </w:pPr>
          <w:r>
            <w:t xml:space="preserve">For more information about academic integrity see the </w:t>
          </w:r>
          <w:hyperlink r:id="rId17">
            <w:r w:rsidR="000F57F1" w:rsidRPr="000F57F1">
              <w:rPr>
                <w:rStyle w:val="Hyperlink"/>
              </w:rPr>
              <w:t>Student Handbook</w:t>
            </w:r>
          </w:hyperlink>
          <w:r w:rsidR="000F57F1">
            <w:t xml:space="preserve">, </w:t>
          </w:r>
          <w:r>
            <w:t xml:space="preserve">the </w:t>
          </w:r>
          <w:hyperlink r:id="rId18">
            <w:r w:rsidRPr="000F57F1">
              <w:rPr>
                <w:rStyle w:val="Hyperlink"/>
              </w:rPr>
              <w:t>Office of Academic Integrity’s website</w:t>
            </w:r>
          </w:hyperlink>
          <w:r>
            <w:t xml:space="preserve">, and university policies on </w:t>
          </w:r>
          <w:hyperlink r:id="rId19">
            <w:r w:rsidRPr="000F57F1">
              <w:rPr>
                <w:rStyle w:val="Hyperlink"/>
              </w:rPr>
              <w:t>Research and Scholarship Misconduct</w:t>
            </w:r>
          </w:hyperlink>
          <w:r>
            <w:t>.</w:t>
          </w:r>
        </w:p>
        <w:p w14:paraId="2D0358B5" w14:textId="77777777" w:rsidR="00F83BA8" w:rsidRDefault="00F83BA8" w:rsidP="00F83BA8">
          <w:pPr>
            <w:pStyle w:val="ListParagraph"/>
            <w:ind w:left="360"/>
          </w:pPr>
        </w:p>
        <w:p w14:paraId="746ED3FC" w14:textId="77777777" w:rsidR="00F83BA8" w:rsidRDefault="00F83BA8" w:rsidP="00F83BA8">
          <w:pPr>
            <w:pStyle w:val="ListParagraph"/>
            <w:ind w:left="360"/>
          </w:pPr>
          <w:r>
            <w:t>Please ask your instructor if you are unsure what constitutes unauthorized assistance on an exam or assignment or what information requires citation and/or attribution.</w:t>
          </w:r>
        </w:p>
      </w:sdtContent>
    </w:sdt>
    <w:sdt>
      <w:sdtPr>
        <w:rPr>
          <w:i/>
          <w:iCs/>
          <w:color w:val="991B1E"/>
        </w:rPr>
        <w:alias w:val="Additional notes about academic integrity-edit as appropriate"/>
        <w:tag w:val="Additional notes about academic integrity-edit as appropriate"/>
        <w:id w:val="-993953414"/>
        <w:lock w:val="sdtLocked"/>
        <w:placeholder>
          <w:docPart w:val="7FAE58CD8F61438298A045DC31A851AA"/>
        </w:placeholder>
        <w:showingPlcHdr/>
        <w15:color w:val="993300"/>
      </w:sdtPr>
      <w:sdtEndPr>
        <w:rPr>
          <w:i w:val="0"/>
          <w:iCs w:val="0"/>
          <w:color w:val="auto"/>
        </w:rPr>
      </w:sdtEndPr>
      <w:sdtContent>
        <w:p w14:paraId="5AC75D00" w14:textId="53ACB90F" w:rsidR="00132E09" w:rsidRPr="000F57F1" w:rsidRDefault="00132E09" w:rsidP="00494AA8">
          <w:pPr>
            <w:contextualSpacing/>
            <w:rPr>
              <w:rStyle w:val="NotetofaculltyChar"/>
            </w:rPr>
          </w:pPr>
          <w:r w:rsidRPr="000F57F1">
            <w:rPr>
              <w:rStyle w:val="NotetofaculltyChar"/>
            </w:rPr>
            <w:t>Note to Faculty: Include common examples of activities and assignments that might occur in your class. See the following examples</w:t>
          </w:r>
          <w:r w:rsidR="00A02142" w:rsidRPr="000F57F1">
            <w:rPr>
              <w:rStyle w:val="NotetofaculltyChar"/>
            </w:rPr>
            <w:t xml:space="preserve"> that you may choose to include in your syllabus</w:t>
          </w:r>
          <w:r w:rsidRPr="000F57F1">
            <w:rPr>
              <w:rStyle w:val="NotetofaculltyChar"/>
            </w:rPr>
            <w:t>:</w:t>
          </w:r>
        </w:p>
        <w:p w14:paraId="2D47A131" w14:textId="77777777" w:rsidR="00132E09" w:rsidRDefault="00132E09" w:rsidP="00132E09">
          <w:pPr>
            <w:pStyle w:val="ListParagraph"/>
            <w:numPr>
              <w:ilvl w:val="0"/>
              <w:numId w:val="15"/>
            </w:numPr>
          </w:pPr>
          <w:r>
            <w:t>Collaboratio</w:t>
          </w:r>
          <w:r w:rsidR="000F57F1">
            <w:t>n:</w:t>
          </w:r>
          <w:r>
            <w:t xml:space="preserve"> In this class, you are expected to submit work that demonstrates your individual mastery of the course concepts. </w:t>
          </w:r>
        </w:p>
        <w:p w14:paraId="2FFFA6A0" w14:textId="77777777" w:rsidR="00132E09" w:rsidRDefault="00132E09" w:rsidP="00132E09">
          <w:pPr>
            <w:pStyle w:val="ListParagraph"/>
            <w:numPr>
              <w:ilvl w:val="0"/>
              <w:numId w:val="15"/>
            </w:numPr>
          </w:pPr>
          <w:r>
            <w:t>Group work</w:t>
          </w:r>
          <w:r w:rsidR="000F57F1">
            <w:t>:</w:t>
          </w:r>
          <w:r>
            <w:t xml:space="preserve"> Unless specifically designated as a ‘group project,’ all assignments are expected to be completed individually.</w:t>
          </w:r>
        </w:p>
        <w:p w14:paraId="7DA80916" w14:textId="77777777" w:rsidR="00132E09" w:rsidRDefault="00132E09" w:rsidP="00132E09">
          <w:pPr>
            <w:pStyle w:val="ListParagraph"/>
            <w:numPr>
              <w:ilvl w:val="0"/>
              <w:numId w:val="15"/>
            </w:numPr>
          </w:pPr>
          <w:r>
            <w:t>Computer programs. Plagiarism includes the submission of code written by, or otherwise obtained from someone else.</w:t>
          </w:r>
        </w:p>
        <w:p w14:paraId="32717D57" w14:textId="53ACB90F" w:rsidR="00132E09" w:rsidRPr="000F57F1" w:rsidRDefault="00A02142" w:rsidP="00A02142">
          <w:pPr>
            <w:rPr>
              <w:i/>
              <w:iCs/>
              <w:color w:val="991B1E"/>
            </w:rPr>
          </w:pPr>
          <w:r w:rsidRPr="00494AA8">
            <w:rPr>
              <w:rStyle w:val="NotetofaculltyChar"/>
            </w:rPr>
            <w:lastRenderedPageBreak/>
            <w:t>Note to Faculty: Include information regarding grade outcomes a student may expect if found in violation. See the following example</w:t>
          </w:r>
          <w:r w:rsidR="000F57F1" w:rsidRPr="00494AA8">
            <w:rPr>
              <w:rStyle w:val="NotetofaculltyChar"/>
            </w:rPr>
            <w:t xml:space="preserve"> and edit as necessary</w:t>
          </w:r>
          <w:r w:rsidRPr="00494AA8">
            <w:rPr>
              <w:rStyle w:val="NotetofaculltyChar"/>
            </w:rPr>
            <w:t>:</w:t>
          </w:r>
          <w:r w:rsidRPr="00494AA8">
            <w:rPr>
              <w:i/>
              <w:iCs/>
              <w:color w:val="991B1E"/>
            </w:rPr>
            <w:t xml:space="preserve"> </w:t>
          </w:r>
          <w:r w:rsidRPr="00494AA8">
            <w:t>I</w:t>
          </w:r>
          <w:r>
            <w:t>f found responsible for an academic violation, students may be assigned university outcomes, such as suspension or expulsion from the university, and grade penalties, such as an “F” grade on the assignment, exam, or in the course.</w:t>
          </w:r>
        </w:p>
      </w:sdtContent>
    </w:sdt>
    <w:p w14:paraId="46E23F42" w14:textId="77777777" w:rsidR="00111AE3" w:rsidRDefault="00111AE3" w:rsidP="00A02142">
      <w:pPr>
        <w:pStyle w:val="Heading3"/>
      </w:pPr>
      <w:r>
        <w:t xml:space="preserve">AI Generator Policy </w:t>
      </w:r>
    </w:p>
    <w:sdt>
      <w:sdtPr>
        <w:rPr>
          <w:b w:val="0"/>
          <w:i w:val="0"/>
          <w:iCs w:val="0"/>
          <w:color w:val="auto"/>
          <w:szCs w:val="24"/>
          <w:u w:val="none"/>
        </w:rPr>
        <w:alias w:val="AI Policy - review options and edit this field as appropriate"/>
        <w:tag w:val="AI Policy - review options and edit this field as appropriate"/>
        <w:id w:val="1027599617"/>
        <w:lock w:val="sdtLocked"/>
        <w:placeholder>
          <w:docPart w:val="65C96DCF10C24123A896DEAB3CA62501"/>
        </w:placeholder>
        <w:showingPlcHdr/>
        <w15:color w:val="993300"/>
      </w:sdtPr>
      <w:sdtEndPr/>
      <w:sdtContent>
        <w:p w14:paraId="70A199D8" w14:textId="6DF2BD96" w:rsidR="00A30D21" w:rsidRPr="00132E09" w:rsidRDefault="00A30D21" w:rsidP="00494AA8">
          <w:pPr>
            <w:pStyle w:val="Notetofacullty"/>
          </w:pPr>
          <w:r w:rsidRPr="00132E09">
            <w:t>Note to Faculty: Review the considerations and sample options below to include language in your syllabi regarding the use of AI in your courses. Considerations when crafting a policy for AI/Chat GPT use in your course:</w:t>
          </w:r>
        </w:p>
        <w:p w14:paraId="0297EFA1" w14:textId="77777777" w:rsidR="00A30D21" w:rsidRPr="000F57F1" w:rsidRDefault="00A30D21" w:rsidP="00494AA8">
          <w:pPr>
            <w:pStyle w:val="Notetofacullty"/>
            <w:numPr>
              <w:ilvl w:val="0"/>
              <w:numId w:val="16"/>
            </w:numPr>
            <w:rPr>
              <w:u w:val="none"/>
            </w:rPr>
          </w:pPr>
          <w:r w:rsidRPr="000F57F1">
            <w:rPr>
              <w:u w:val="none"/>
            </w:rPr>
            <w:t>Does your department, program, or school have an existing policy?</w:t>
          </w:r>
        </w:p>
        <w:p w14:paraId="19D0A638" w14:textId="77777777" w:rsidR="00A30D21" w:rsidRPr="000F57F1" w:rsidRDefault="00A30D21" w:rsidP="00494AA8">
          <w:pPr>
            <w:pStyle w:val="Notetofacullty"/>
            <w:numPr>
              <w:ilvl w:val="0"/>
              <w:numId w:val="16"/>
            </w:numPr>
            <w:rPr>
              <w:u w:val="none"/>
            </w:rPr>
          </w:pPr>
          <w:r w:rsidRPr="000F57F1">
            <w:rPr>
              <w:u w:val="none"/>
            </w:rPr>
            <w:t>Under what circumstances is AI use permitted in the course and/or for specific assignments?</w:t>
          </w:r>
        </w:p>
        <w:p w14:paraId="748564B2" w14:textId="77777777" w:rsidR="00A30D21" w:rsidRPr="000F57F1" w:rsidRDefault="00A30D21" w:rsidP="00494AA8">
          <w:pPr>
            <w:pStyle w:val="Notetofacullty"/>
            <w:numPr>
              <w:ilvl w:val="0"/>
              <w:numId w:val="16"/>
            </w:numPr>
            <w:rPr>
              <w:u w:val="none"/>
            </w:rPr>
          </w:pPr>
          <w:r w:rsidRPr="000F57F1">
            <w:rPr>
              <w:u w:val="none"/>
            </w:rPr>
            <w:t>How should students cite or credit AI-generated material? (USC Libraries Citing Generative AI.)</w:t>
          </w:r>
        </w:p>
        <w:p w14:paraId="3C74F3E8" w14:textId="77777777" w:rsidR="00A30D21" w:rsidRPr="000F57F1" w:rsidRDefault="00A30D21" w:rsidP="00494AA8">
          <w:pPr>
            <w:pStyle w:val="Notetofacullty"/>
            <w:numPr>
              <w:ilvl w:val="0"/>
              <w:numId w:val="16"/>
            </w:numPr>
            <w:rPr>
              <w:u w:val="none"/>
            </w:rPr>
          </w:pPr>
          <w:r w:rsidRPr="000F57F1">
            <w:rPr>
              <w:u w:val="none"/>
            </w:rPr>
            <w:t>How will students be held accountable for AI’s tendency toward hallucination (i.e., deceptive data)?</w:t>
          </w:r>
        </w:p>
        <w:p w14:paraId="6DBDCCD7" w14:textId="77777777" w:rsidR="00A30D21" w:rsidRPr="000F57F1" w:rsidRDefault="00A30D21" w:rsidP="00494AA8">
          <w:pPr>
            <w:pStyle w:val="Notetofacullty"/>
            <w:numPr>
              <w:ilvl w:val="0"/>
              <w:numId w:val="16"/>
            </w:numPr>
            <w:rPr>
              <w:u w:val="none"/>
            </w:rPr>
          </w:pPr>
          <w:r w:rsidRPr="000F57F1">
            <w:rPr>
              <w:u w:val="none"/>
            </w:rPr>
            <w:t>What are the ethical considerations of using AI in general and in your discipline?</w:t>
          </w:r>
        </w:p>
        <w:p w14:paraId="256851D6" w14:textId="77777777" w:rsidR="00A30D21" w:rsidRPr="000F57F1" w:rsidRDefault="00A30D21" w:rsidP="00494AA8">
          <w:pPr>
            <w:pStyle w:val="Notetofacullty"/>
            <w:numPr>
              <w:ilvl w:val="0"/>
              <w:numId w:val="16"/>
            </w:numPr>
            <w:rPr>
              <w:u w:val="none"/>
            </w:rPr>
          </w:pPr>
          <w:r w:rsidRPr="000F57F1">
            <w:rPr>
              <w:u w:val="none"/>
            </w:rPr>
            <w:t>How can AI be used as an effective learning tool, rather than a content creator for course assignments?</w:t>
          </w:r>
        </w:p>
        <w:p w14:paraId="2E1850CA" w14:textId="77777777" w:rsidR="00A30D21" w:rsidRDefault="00A30D21" w:rsidP="00494AA8">
          <w:pPr>
            <w:pStyle w:val="Notetofacullty"/>
            <w:numPr>
              <w:ilvl w:val="0"/>
              <w:numId w:val="16"/>
            </w:numPr>
            <w:rPr>
              <w:u w:val="none"/>
            </w:rPr>
          </w:pPr>
          <w:r w:rsidRPr="000F57F1">
            <w:rPr>
              <w:u w:val="none"/>
            </w:rPr>
            <w:t>Will AI detection software be used to identify potential AI-generated content?</w:t>
          </w:r>
        </w:p>
        <w:p w14:paraId="75E02B3F" w14:textId="77777777" w:rsidR="00835129" w:rsidRPr="000F57F1" w:rsidRDefault="00835129" w:rsidP="00494AA8">
          <w:pPr>
            <w:pStyle w:val="Notetofacullty"/>
            <w:rPr>
              <w:u w:val="none"/>
            </w:rPr>
          </w:pPr>
        </w:p>
        <w:p w14:paraId="33E8163C" w14:textId="77777777" w:rsidR="00A30D21" w:rsidRPr="00132E09" w:rsidRDefault="00A30D21" w:rsidP="00494AA8">
          <w:pPr>
            <w:pStyle w:val="Notetofacullty"/>
            <w:rPr>
              <w:bCs/>
            </w:rPr>
          </w:pPr>
          <w:r w:rsidRPr="00132E09">
            <w:rPr>
              <w:bCs/>
            </w:rPr>
            <w:t>Three sample policies are included below (AI Use Not Permitted, AI Use Permitted on Specific Assignments, and AI Use Encouraged</w:t>
          </w:r>
          <w:r w:rsidR="00835129">
            <w:rPr>
              <w:bCs/>
            </w:rPr>
            <w:t>)</w:t>
          </w:r>
          <w:r w:rsidRPr="00132E09">
            <w:rPr>
              <w:bCs/>
            </w:rPr>
            <w:t>.</w:t>
          </w:r>
          <w:r w:rsidR="00835129">
            <w:rPr>
              <w:bCs/>
            </w:rPr>
            <w:t xml:space="preserve"> PLEASE CHOOSE ONE OR DEVISE YOUR OWN POLICY.</w:t>
          </w:r>
        </w:p>
        <w:p w14:paraId="69A9C97F" w14:textId="77777777" w:rsidR="00132E09" w:rsidRPr="00A30D21" w:rsidRDefault="00132E09" w:rsidP="00132E09">
          <w:pPr>
            <w:contextualSpacing/>
            <w:rPr>
              <w:b/>
              <w:bCs/>
              <w:u w:val="single"/>
            </w:rPr>
          </w:pPr>
          <w:r>
            <w:rPr>
              <w:b/>
              <w:bCs/>
              <w:u w:val="single"/>
            </w:rPr>
            <w:t xml:space="preserve">Artificial Intelligence Use is </w:t>
          </w:r>
          <w:r w:rsidRPr="00132E09">
            <w:rPr>
              <w:b/>
              <w:bCs/>
              <w:i/>
              <w:iCs/>
              <w:u w:val="single"/>
            </w:rPr>
            <w:t>Not</w:t>
          </w:r>
          <w:r>
            <w:rPr>
              <w:b/>
              <w:bCs/>
              <w:u w:val="single"/>
            </w:rPr>
            <w:t xml:space="preserve"> Permitted</w:t>
          </w:r>
        </w:p>
        <w:p w14:paraId="31A3F4D7" w14:textId="77777777" w:rsidR="00A30D21" w:rsidRDefault="00A30D21" w:rsidP="00A30D21">
          <w:r>
            <w:t xml:space="preserve">This course aims to develop creative, analytical, and critical thinking skills. Therefore, all assignments should be prepared by the student working individually or in groups. Students may not have another person or entity complete any substantive portion of the assignment. Developing strong competencies in these areas will prepare you for a competitive workplace. Therefore, using AI-generated text, code, or other content is prohibited in this course, will be identified as plagiarism, and will be reported to the Office of Academic Integrity. </w:t>
          </w:r>
        </w:p>
        <w:p w14:paraId="79F49E90" w14:textId="77777777" w:rsidR="00A30D21" w:rsidRPr="00A30D21" w:rsidRDefault="00A30D21" w:rsidP="00A30D21">
          <w:pPr>
            <w:contextualSpacing/>
            <w:rPr>
              <w:b/>
              <w:bCs/>
              <w:u w:val="single"/>
            </w:rPr>
          </w:pPr>
          <w:r>
            <w:rPr>
              <w:b/>
              <w:bCs/>
              <w:u w:val="single"/>
            </w:rPr>
            <w:t>Artificial Intelligence Use is Permitted on Specific Assignments</w:t>
          </w:r>
        </w:p>
        <w:p w14:paraId="3873FEF0" w14:textId="77777777" w:rsidR="00A30D21" w:rsidRDefault="00A30D21" w:rsidP="00A30D21">
          <w:pPr>
            <w:contextualSpacing/>
          </w:pPr>
          <w:r>
            <w:t xml:space="preserve">In this course, I encourage you to use artificial intelligence (AI)-powered programs to help you with assignments that indicate the permitted use of AI. You should also be aware that AI text generation tools may present incorrect information, biased responses, and incomplete analyses; thus they are not prepared to produce text that meets the standards of this course. To adhere to our university values, you must cite any AI-generated material (e.g., text, images, etc.) included or referenced in your work and provide the prompts used to generate the content. Using an AI tool to generate content without proper attribution will be treated as plagiarism and reported to the Office of Academic Integrity. Please review the instructions in each assignment for more details on how and when to use AI Generators for your submissions. </w:t>
          </w:r>
        </w:p>
        <w:p w14:paraId="55080425" w14:textId="77777777" w:rsidR="00A30D21" w:rsidRDefault="00A30D21" w:rsidP="00A30D21">
          <w:pPr>
            <w:contextualSpacing/>
          </w:pPr>
        </w:p>
        <w:p w14:paraId="2F93D9CE" w14:textId="77777777" w:rsidR="00A30D21" w:rsidRPr="00A30D21" w:rsidRDefault="00A30D21" w:rsidP="00A30D21">
          <w:pPr>
            <w:contextualSpacing/>
            <w:rPr>
              <w:b/>
              <w:bCs/>
              <w:u w:val="single"/>
            </w:rPr>
          </w:pPr>
          <w:r>
            <w:rPr>
              <w:b/>
              <w:bCs/>
              <w:u w:val="single"/>
            </w:rPr>
            <w:t>Use of Artificial Intelligence is Encouraged</w:t>
          </w:r>
        </w:p>
        <w:p w14:paraId="56178FEC" w14:textId="77777777" w:rsidR="00A30D21" w:rsidRDefault="00A30D21" w:rsidP="00A30D21">
          <w:pPr>
            <w:contextualSpacing/>
          </w:pPr>
          <w:r>
            <w:t>I expect you to use AI (e.g., ChatGPT and image generation tools) in this class. Learning to use AI is an emerging skill, and I welcome the opportunity to meet with you to provide guidance with these tools during office hours or after class. Keep in mind the following:</w:t>
          </w:r>
        </w:p>
        <w:p w14:paraId="60F933A3" w14:textId="77777777" w:rsidR="00A30D21" w:rsidRDefault="00A30D21" w:rsidP="00A30D21">
          <w:pPr>
            <w:pStyle w:val="ListParagraph"/>
            <w:numPr>
              <w:ilvl w:val="0"/>
              <w:numId w:val="14"/>
            </w:numPr>
          </w:pPr>
          <w:r>
            <w:t xml:space="preserve">AI tools are permitted to help you brainstorm topics or revise work you have already written. </w:t>
          </w:r>
        </w:p>
        <w:p w14:paraId="533EEB6D" w14:textId="77777777" w:rsidR="00A30D21" w:rsidRDefault="00A30D21" w:rsidP="00A30D21">
          <w:pPr>
            <w:pStyle w:val="ListParagraph"/>
            <w:numPr>
              <w:ilvl w:val="0"/>
              <w:numId w:val="14"/>
            </w:numPr>
          </w:pPr>
          <w:r>
            <w:t>If you provide minimum-effort prompts, you will get low-quality results. You will need to refine your prompts to get good outcomes. This will take work.</w:t>
          </w:r>
        </w:p>
        <w:p w14:paraId="2FDA8E10" w14:textId="77777777" w:rsidR="00A30D21" w:rsidRDefault="00A30D21" w:rsidP="00A30D21">
          <w:pPr>
            <w:pStyle w:val="ListParagraph"/>
            <w:numPr>
              <w:ilvl w:val="0"/>
              <w:numId w:val="14"/>
            </w:numPr>
          </w:pPr>
          <w:r>
            <w:t xml:space="preserve">Proceed with caution when using AI tools and do not assume the information provided is accurate or trustworthy. If it gives you a number or fact, assume it is incorrect unless you either know the </w:t>
          </w:r>
          <w:r>
            <w:lastRenderedPageBreak/>
            <w:t>correct answer or can verify its accuracy with another source. You will be responsible for any errors or omissions provided by the tool. It works best for topics you understand.</w:t>
          </w:r>
        </w:p>
        <w:p w14:paraId="6E88D101" w14:textId="77777777" w:rsidR="00A30D21" w:rsidRDefault="00A30D21" w:rsidP="00A30D21">
          <w:pPr>
            <w:pStyle w:val="ListParagraph"/>
            <w:numPr>
              <w:ilvl w:val="0"/>
              <w:numId w:val="14"/>
            </w:numPr>
          </w:pPr>
          <w:r>
            <w:t>AI is a tool, but one that you need to acknowledge using. Please include a paragraph at the end of any assignment that uses AI explaining how (and why) you used AI and indicate/specify the prompts you used to obtain the results and what prompts you used to get the results. Failure to do so is a violation of academic integrity policies.</w:t>
          </w:r>
        </w:p>
        <w:p w14:paraId="11C7015C" w14:textId="6DF2BD96" w:rsidR="00476B5E" w:rsidRPr="00A02142" w:rsidRDefault="00A30D21" w:rsidP="00132E09">
          <w:pPr>
            <w:pStyle w:val="ListParagraph"/>
            <w:numPr>
              <w:ilvl w:val="0"/>
              <w:numId w:val="14"/>
            </w:numPr>
          </w:pPr>
          <w:r>
            <w:t>Be thoughtful about when AI is useful. Consider its appropriateness for each assignment or circumstance. The use of AI tools requires attribution. You are expected to clearly attribute any material generated by the tool used.]</w:t>
          </w:r>
        </w:p>
      </w:sdtContent>
    </w:sdt>
    <w:sdt>
      <w:sdtPr>
        <w:rPr>
          <w:rFonts w:ascii="Arial" w:eastAsiaTheme="minorHAnsi" w:hAnsi="Arial" w:cstheme="minorBidi"/>
          <w:b w:val="0"/>
          <w:iCs w:val="0"/>
          <w:color w:val="auto"/>
          <w:sz w:val="20"/>
          <w:szCs w:val="22"/>
        </w:rPr>
        <w:alias w:val="REQUIRED TEXT-DO NOT EDIT"/>
        <w:tag w:val="REQUIRED TEXT-DO NOT EDIT"/>
        <w:id w:val="854853929"/>
        <w:lock w:val="sdtContentLocked"/>
        <w:placeholder>
          <w:docPart w:val="E5E2FD7DD8FF48B29F053A75CB9BD64F"/>
        </w:placeholder>
        <w:showingPlcHdr/>
        <w15:color w:val="999999"/>
      </w:sdtPr>
      <w:sdtEndPr/>
      <w:sdtContent>
        <w:p w14:paraId="1A8BF2C7" w14:textId="77777777" w:rsidR="002C6904" w:rsidRDefault="002C6904" w:rsidP="002C6904">
          <w:pPr>
            <w:pStyle w:val="Heading1"/>
          </w:pPr>
          <w:r>
            <w:t>Course Content Distribution and Synchronous Session Recording Policies</w:t>
          </w:r>
        </w:p>
        <w:p w14:paraId="05ED734B" w14:textId="77777777" w:rsidR="00132E09" w:rsidRPr="00476B5E" w:rsidRDefault="00132E09" w:rsidP="00132E09">
          <w:r>
            <w:t>USC has policies that prohibit recording and distribution of any synchronous and asynchronous course content outside of the learning environment.</w:t>
          </w:r>
        </w:p>
        <w:p w14:paraId="016CC42A" w14:textId="77777777" w:rsidR="00132E09" w:rsidRDefault="00132E09" w:rsidP="00132E09">
          <w:r>
            <w:t>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20">
            <w:r w:rsidRPr="000F57F1">
              <w:rPr>
                <w:rStyle w:val="Hyperlink"/>
              </w:rPr>
              <w:t>Living our Unifying Values: The USC Student Handbook</w:t>
            </w:r>
          </w:hyperlink>
          <w:r>
            <w:t>, page 13).</w:t>
          </w:r>
        </w:p>
        <w:p w14:paraId="44AE3069" w14:textId="77777777" w:rsidR="00132E09" w:rsidRDefault="00132E09" w:rsidP="00132E09">
          <w:r>
            <w:t>Distribution or use of notes, recordings, exams, or other intellectual property, based on university classes or lectures without the express permission of the instructor for purposes other than individual or group study. This includes but is not limited to providing materials for distribution by services publishing course materials. This restriction on unauthorized use also applies to all information, which had been distributed to students or in any way had been displayed for use in relation to the class, whether obtained in class, via email, on the internet, or via any other media. Distributing course material without the instructor’s permission will be presumed to be an intentional act to facilitate or enable academic dishonestly and is strictly prohibited. (</w:t>
          </w:r>
          <w:hyperlink r:id="rId21">
            <w:r w:rsidRPr="000F57F1">
              <w:rPr>
                <w:rStyle w:val="Hyperlink"/>
              </w:rPr>
              <w:t>Living our Unifying Values: The USC Student Handbook</w:t>
            </w:r>
          </w:hyperlink>
          <w:r>
            <w:t>, page 13).</w:t>
          </w:r>
        </w:p>
      </w:sdtContent>
    </w:sdt>
    <w:p w14:paraId="69840BFA" w14:textId="77777777" w:rsidR="00E90DE0" w:rsidRDefault="00476B5E" w:rsidP="004B41E5">
      <w:pPr>
        <w:pStyle w:val="Heading1"/>
      </w:pPr>
      <w:r>
        <w:t xml:space="preserve">Course </w:t>
      </w:r>
      <w:r w:rsidR="004B41E5">
        <w:t>Schedule</w:t>
      </w:r>
    </w:p>
    <w:sdt>
      <w:sdtPr>
        <w:rPr>
          <w:rStyle w:val="NotetofaculltyChar"/>
        </w:rPr>
        <w:alias w:val="Course schedule instructions"/>
        <w:tag w:val="Course schedule instructions"/>
        <w:id w:val="-452940384"/>
        <w:lock w:val="sdtLocked"/>
        <w:placeholder>
          <w:docPart w:val="88A565F36417433984EBFE1571FE6D90"/>
        </w:placeholder>
        <w:showingPlcHdr/>
      </w:sdtPr>
      <w:sdtEndPr>
        <w:rPr>
          <w:rStyle w:val="DefaultParagraphFont"/>
          <w:b/>
          <w:bCs/>
          <w:i/>
          <w:iCs/>
          <w:u w:val="none"/>
        </w:rPr>
      </w:sdtEndPr>
      <w:sdtContent>
        <w:p w14:paraId="09CC6757" w14:textId="77777777" w:rsidR="00A65C8E" w:rsidRPr="00494AA8" w:rsidRDefault="00A65C8E" w:rsidP="00494AA8">
          <w:pPr>
            <w:pStyle w:val="Notetofacullty"/>
            <w:rPr>
              <w:rStyle w:val="PlaceholderText"/>
              <w:b w:val="0"/>
              <w:u w:val="none"/>
            </w:rPr>
          </w:pPr>
          <w:r w:rsidRPr="00494AA8">
            <w:rPr>
              <w:rStyle w:val="NotetofaculltyChar"/>
              <w:b/>
              <w:bCs/>
            </w:rPr>
            <w:t>Please read and delete these instructions.</w:t>
          </w:r>
          <w:r w:rsidRPr="00494AA8">
            <w:rPr>
              <w:rStyle w:val="NotetofaculltyChar"/>
              <w:u w:val="none"/>
            </w:rPr>
            <w:t xml:space="preserve"> </w:t>
          </w:r>
          <w:r w:rsidRPr="00494AA8">
            <w:rPr>
              <w:rStyle w:val="PlaceholderText"/>
              <w:b w:val="0"/>
              <w:u w:val="none"/>
            </w:rPr>
            <w:t xml:space="preserve">Provide a detailed course calendar that includes a list of deliverables (homework assignments, examinations, etc.) broken down on a weekly basis. The format may vary, but the content must include: </w:t>
          </w:r>
        </w:p>
        <w:p w14:paraId="01A52F34" w14:textId="77777777" w:rsidR="00A65C8E" w:rsidRPr="00494AA8" w:rsidRDefault="00A65C8E" w:rsidP="00494AA8">
          <w:pPr>
            <w:pStyle w:val="Notetofacullty"/>
            <w:numPr>
              <w:ilvl w:val="0"/>
              <w:numId w:val="17"/>
            </w:numPr>
            <w:rPr>
              <w:rStyle w:val="PlaceholderText"/>
              <w:b w:val="0"/>
              <w:u w:val="none"/>
            </w:rPr>
          </w:pPr>
          <w:r w:rsidRPr="00494AA8">
            <w:rPr>
              <w:rStyle w:val="PlaceholderText"/>
              <w:b w:val="0"/>
              <w:u w:val="none"/>
            </w:rPr>
            <w:t xml:space="preserve">Subject matter (topic) or activity </w:t>
          </w:r>
        </w:p>
        <w:p w14:paraId="39109304" w14:textId="77777777" w:rsidR="00A65C8E" w:rsidRPr="00494AA8" w:rsidRDefault="00A65C8E" w:rsidP="00494AA8">
          <w:pPr>
            <w:pStyle w:val="Notetofacullty"/>
            <w:numPr>
              <w:ilvl w:val="0"/>
              <w:numId w:val="17"/>
            </w:numPr>
            <w:rPr>
              <w:rStyle w:val="PlaceholderText"/>
              <w:b w:val="0"/>
              <w:u w:val="none"/>
            </w:rPr>
          </w:pPr>
          <w:r w:rsidRPr="00494AA8">
            <w:rPr>
              <w:rStyle w:val="PlaceholderText"/>
              <w:b w:val="0"/>
              <w:u w:val="none"/>
            </w:rPr>
            <w:t>Required preparatory reading or tasks (e.g., viewing videos)</w:t>
          </w:r>
        </w:p>
        <w:p w14:paraId="4BE4D1FA" w14:textId="77777777" w:rsidR="00476B5E" w:rsidRPr="00A65C8E" w:rsidRDefault="00A65C8E" w:rsidP="00494AA8">
          <w:pPr>
            <w:pStyle w:val="Notetofacullty"/>
            <w:numPr>
              <w:ilvl w:val="0"/>
              <w:numId w:val="17"/>
            </w:numPr>
            <w:rPr>
              <w:b w:val="0"/>
              <w:bCs/>
              <w:color w:val="808080"/>
              <w:u w:val="none"/>
            </w:rPr>
          </w:pPr>
          <w:r w:rsidRPr="00494AA8">
            <w:rPr>
              <w:rStyle w:val="PlaceholderText"/>
              <w:b w:val="0"/>
              <w:u w:val="none"/>
            </w:rPr>
            <w:t xml:space="preserve">Deliverables and when each </w:t>
          </w:r>
          <w:proofErr w:type="gramStart"/>
          <w:r w:rsidRPr="00494AA8">
            <w:rPr>
              <w:rStyle w:val="PlaceholderText"/>
              <w:b w:val="0"/>
              <w:u w:val="none"/>
            </w:rPr>
            <w:t>deliverable</w:t>
          </w:r>
          <w:proofErr w:type="gramEnd"/>
          <w:r w:rsidRPr="00494AA8">
            <w:rPr>
              <w:rStyle w:val="PlaceholderText"/>
              <w:b w:val="0"/>
              <w:u w:val="none"/>
            </w:rPr>
            <w:t xml:space="preserve"> </w:t>
          </w:r>
          <w:proofErr w:type="gramStart"/>
          <w:r w:rsidRPr="00494AA8">
            <w:rPr>
              <w:rStyle w:val="PlaceholderText"/>
              <w:b w:val="0"/>
              <w:u w:val="none"/>
            </w:rPr>
            <w:t>is</w:t>
          </w:r>
          <w:proofErr w:type="gramEnd"/>
          <w:r w:rsidRPr="00494AA8">
            <w:rPr>
              <w:rStyle w:val="PlaceholderText"/>
              <w:b w:val="0"/>
              <w:u w:val="none"/>
            </w:rPr>
            <w:t xml:space="preserve"> due. A blanket statement that there will be a deliverable due at a specified frequency (e.g., there will be homework due weekly) may obviate the need to state when certain deliverables are due.</w:t>
          </w:r>
        </w:p>
      </w:sdtContent>
    </w:sdt>
    <w:tbl>
      <w:tblPr>
        <w:tblStyle w:val="TableGrid3"/>
        <w:tblW w:w="9715" w:type="dxa"/>
        <w:tblInd w:w="436" w:type="dxa"/>
        <w:tblBorders>
          <w:insideV w:val="none" w:sz="0" w:space="0" w:color="auto"/>
        </w:tblBorders>
        <w:tblLook w:val="04A0" w:firstRow="1" w:lastRow="0" w:firstColumn="1" w:lastColumn="0" w:noHBand="0" w:noVBand="1"/>
      </w:tblPr>
      <w:tblGrid>
        <w:gridCol w:w="740"/>
        <w:gridCol w:w="1505"/>
        <w:gridCol w:w="2987"/>
        <w:gridCol w:w="4483"/>
      </w:tblGrid>
      <w:tr w:rsidR="009A4BA4" w:rsidRPr="009A4BA4" w14:paraId="2C4CD548" w14:textId="77777777" w:rsidTr="009E3D76">
        <w:tc>
          <w:tcPr>
            <w:tcW w:w="740" w:type="dxa"/>
          </w:tcPr>
          <w:p w14:paraId="24583ABD" w14:textId="77777777" w:rsidR="009A4BA4" w:rsidRPr="009A4BA4" w:rsidRDefault="009A4BA4" w:rsidP="00BE2070">
            <w:pPr>
              <w:contextualSpacing/>
              <w:jc w:val="center"/>
              <w:rPr>
                <w:rFonts w:cs="Arial"/>
                <w:b/>
                <w:szCs w:val="20"/>
              </w:rPr>
            </w:pPr>
            <w:r w:rsidRPr="009A4BA4">
              <w:rPr>
                <w:rFonts w:cs="Arial"/>
                <w:b/>
                <w:szCs w:val="20"/>
              </w:rPr>
              <w:t>Week</w:t>
            </w:r>
          </w:p>
        </w:tc>
        <w:tc>
          <w:tcPr>
            <w:tcW w:w="1505" w:type="dxa"/>
          </w:tcPr>
          <w:p w14:paraId="67D2331C" w14:textId="77777777" w:rsidR="009A4BA4" w:rsidRPr="009A4BA4" w:rsidRDefault="009A4BA4" w:rsidP="009A4BA4">
            <w:pPr>
              <w:contextualSpacing/>
              <w:jc w:val="both"/>
              <w:rPr>
                <w:rFonts w:cs="Arial"/>
                <w:b/>
                <w:szCs w:val="20"/>
              </w:rPr>
            </w:pPr>
            <w:r w:rsidRPr="009A4BA4">
              <w:rPr>
                <w:rFonts w:cs="Arial"/>
                <w:b/>
                <w:szCs w:val="20"/>
              </w:rPr>
              <w:t>Date</w:t>
            </w:r>
          </w:p>
        </w:tc>
        <w:tc>
          <w:tcPr>
            <w:tcW w:w="2987" w:type="dxa"/>
          </w:tcPr>
          <w:p w14:paraId="05FF99D5" w14:textId="77777777" w:rsidR="009A4BA4" w:rsidRPr="009A4BA4" w:rsidRDefault="009A4BA4" w:rsidP="009A4BA4">
            <w:pPr>
              <w:contextualSpacing/>
              <w:rPr>
                <w:rFonts w:cs="Arial"/>
                <w:b/>
                <w:szCs w:val="20"/>
              </w:rPr>
            </w:pPr>
            <w:r w:rsidRPr="009A4BA4">
              <w:rPr>
                <w:rFonts w:cs="Arial"/>
                <w:b/>
                <w:szCs w:val="20"/>
              </w:rPr>
              <w:t>Topic Header</w:t>
            </w:r>
          </w:p>
        </w:tc>
        <w:tc>
          <w:tcPr>
            <w:tcW w:w="4483" w:type="dxa"/>
          </w:tcPr>
          <w:p w14:paraId="39BD3FFE" w14:textId="77777777" w:rsidR="009A4BA4" w:rsidRPr="009A4BA4" w:rsidRDefault="009A4BA4" w:rsidP="009A4BA4">
            <w:pPr>
              <w:contextualSpacing/>
              <w:jc w:val="both"/>
              <w:rPr>
                <w:rFonts w:cs="Arial"/>
                <w:b/>
                <w:szCs w:val="20"/>
              </w:rPr>
            </w:pPr>
            <w:r w:rsidRPr="009A4BA4">
              <w:rPr>
                <w:rFonts w:cs="Arial"/>
                <w:b/>
                <w:szCs w:val="20"/>
              </w:rPr>
              <w:t>Readings &amp; Assignments [bibliography]</w:t>
            </w:r>
          </w:p>
        </w:tc>
      </w:tr>
      <w:tr w:rsidR="009A4BA4" w:rsidRPr="009A4BA4" w14:paraId="6157A1A7" w14:textId="77777777" w:rsidTr="009E3D76">
        <w:tc>
          <w:tcPr>
            <w:tcW w:w="740" w:type="dxa"/>
          </w:tcPr>
          <w:p w14:paraId="1A9EF51D" w14:textId="77777777" w:rsidR="009A4BA4" w:rsidRPr="00F82D33" w:rsidRDefault="009A4BA4" w:rsidP="00BE2070">
            <w:pPr>
              <w:contextualSpacing/>
              <w:jc w:val="center"/>
              <w:rPr>
                <w:rFonts w:cs="Arial"/>
                <w:b/>
                <w:szCs w:val="20"/>
              </w:rPr>
            </w:pPr>
            <w:r w:rsidRPr="00F82D33">
              <w:rPr>
                <w:rFonts w:cs="Arial"/>
                <w:b/>
                <w:szCs w:val="20"/>
              </w:rPr>
              <w:t>1</w:t>
            </w:r>
          </w:p>
        </w:tc>
        <w:sdt>
          <w:sdtPr>
            <w:rPr>
              <w:rStyle w:val="FillableChar"/>
            </w:rPr>
            <w:id w:val="-1551757069"/>
            <w:placeholder>
              <w:docPart w:val="A4FAF9904D574F5FB8C7DEEB31A1213A"/>
            </w:placeholder>
            <w:showingPlcHdr/>
            <w15:color w:val="FF0000"/>
            <w:date>
              <w:dateFormat w:val="M/d/yyyy"/>
              <w:lid w:val="en-US"/>
              <w:storeMappedDataAs w:val="dateTime"/>
              <w:calendar w:val="gregorian"/>
            </w:date>
          </w:sdtPr>
          <w:sdtEndPr>
            <w:rPr>
              <w:rStyle w:val="DefaultParagraphFont"/>
              <w:rFonts w:cs="Times New Roman"/>
              <w:color w:val="2F5496"/>
              <w:szCs w:val="22"/>
            </w:rPr>
          </w:sdtEndPr>
          <w:sdtContent>
            <w:tc>
              <w:tcPr>
                <w:tcW w:w="1505" w:type="dxa"/>
              </w:tcPr>
              <w:p w14:paraId="5F2E17B9" w14:textId="77777777" w:rsidR="009A4BA4" w:rsidRPr="009A4BA4" w:rsidRDefault="000231D9" w:rsidP="009A4BA4">
                <w:pPr>
                  <w:contextualSpacing/>
                  <w:jc w:val="both"/>
                  <w:rPr>
                    <w:rFonts w:cs="Arial"/>
                    <w:color w:val="2F5496"/>
                    <w:szCs w:val="20"/>
                  </w:rPr>
                </w:pPr>
                <w:r w:rsidRPr="007C1CB2">
                  <w:rPr>
                    <w:rStyle w:val="FillableChar"/>
                  </w:rPr>
                  <w:t>Select Date</w:t>
                </w:r>
              </w:p>
            </w:tc>
          </w:sdtContent>
        </w:sdt>
        <w:sdt>
          <w:sdtPr>
            <w:rPr>
              <w:rFonts w:cs="Arial"/>
              <w:color w:val="2F5496"/>
              <w:szCs w:val="20"/>
            </w:rPr>
            <w:id w:val="-1289419078"/>
            <w:placeholder>
              <w:docPart w:val="BE8E3BCE69F74B0B980238866B39B220"/>
            </w:placeholder>
            <w:showingPlcHdr/>
            <w15:color w:val="FF0000"/>
          </w:sdtPr>
          <w:sdtEndPr/>
          <w:sdtContent>
            <w:tc>
              <w:tcPr>
                <w:tcW w:w="2987" w:type="dxa"/>
              </w:tcPr>
              <w:p w14:paraId="06510B46" w14:textId="77777777" w:rsidR="009A4BA4" w:rsidRPr="009A4BA4" w:rsidRDefault="000231D9" w:rsidP="009A4BA4">
                <w:pPr>
                  <w:contextualSpacing/>
                  <w:rPr>
                    <w:rFonts w:cs="Arial"/>
                    <w:color w:val="2F5496"/>
                    <w:szCs w:val="20"/>
                  </w:rPr>
                </w:pPr>
                <w:r w:rsidRPr="007C1CB2">
                  <w:rPr>
                    <w:rStyle w:val="FillableChar"/>
                  </w:rPr>
                  <w:t>Week 1 Topic</w:t>
                </w:r>
              </w:p>
            </w:tc>
          </w:sdtContent>
        </w:sdt>
        <w:sdt>
          <w:sdtPr>
            <w:rPr>
              <w:rFonts w:cs="Arial"/>
              <w:color w:val="2F5496"/>
              <w:szCs w:val="20"/>
            </w:rPr>
            <w:id w:val="-1094701298"/>
            <w:placeholder>
              <w:docPart w:val="3908FC9B522B418CB6FCF0704396F2E3"/>
            </w:placeholder>
            <w:showingPlcHdr/>
            <w15:color w:val="FF0000"/>
          </w:sdtPr>
          <w:sdtEndPr/>
          <w:sdtContent>
            <w:tc>
              <w:tcPr>
                <w:tcW w:w="4483" w:type="dxa"/>
              </w:tcPr>
              <w:p w14:paraId="6E2A2197" w14:textId="77777777" w:rsidR="009A4BA4" w:rsidRPr="009A4BA4" w:rsidRDefault="009A2D7F" w:rsidP="009A4BA4">
                <w:pPr>
                  <w:contextualSpacing/>
                  <w:jc w:val="both"/>
                  <w:rPr>
                    <w:rFonts w:cs="Arial"/>
                    <w:color w:val="2F5496"/>
                    <w:szCs w:val="20"/>
                  </w:rPr>
                </w:pPr>
                <w:r w:rsidRPr="007C1CB2">
                  <w:rPr>
                    <w:rStyle w:val="FillableChar"/>
                  </w:rPr>
                  <w:t>Week 1 Reading &amp; Assignments</w:t>
                </w:r>
              </w:p>
            </w:tc>
          </w:sdtContent>
        </w:sdt>
      </w:tr>
      <w:tr w:rsidR="002B2DFB" w:rsidRPr="009A4BA4" w14:paraId="0718838E" w14:textId="77777777" w:rsidTr="009E3D76">
        <w:tc>
          <w:tcPr>
            <w:tcW w:w="740" w:type="dxa"/>
          </w:tcPr>
          <w:p w14:paraId="79E170FC" w14:textId="77777777" w:rsidR="002B2DFB" w:rsidRPr="00F82D33" w:rsidRDefault="002B2DFB" w:rsidP="002B2DFB">
            <w:pPr>
              <w:contextualSpacing/>
              <w:jc w:val="center"/>
              <w:rPr>
                <w:rFonts w:cs="Arial"/>
                <w:b/>
                <w:szCs w:val="20"/>
              </w:rPr>
            </w:pPr>
            <w:r w:rsidRPr="00F82D33">
              <w:rPr>
                <w:rFonts w:cs="Arial"/>
                <w:b/>
                <w:szCs w:val="20"/>
              </w:rPr>
              <w:t>2</w:t>
            </w:r>
          </w:p>
        </w:tc>
        <w:sdt>
          <w:sdtPr>
            <w:rPr>
              <w:rFonts w:cs="Arial"/>
              <w:color w:val="2F5496"/>
              <w:szCs w:val="20"/>
            </w:rPr>
            <w:id w:val="-1104718763"/>
            <w:placeholder>
              <w:docPart w:val="A3207766D07D482BB13995BAE45F5B3D"/>
            </w:placeholder>
            <w:showingPlcHdr/>
            <w15:color w:val="FF0000"/>
            <w:date>
              <w:dateFormat w:val="M/d/yyyy"/>
              <w:lid w:val="en-US"/>
              <w:storeMappedDataAs w:val="dateTime"/>
              <w:calendar w:val="gregorian"/>
            </w:date>
          </w:sdtPr>
          <w:sdtEndPr/>
          <w:sdtContent>
            <w:tc>
              <w:tcPr>
                <w:tcW w:w="1505" w:type="dxa"/>
              </w:tcPr>
              <w:p w14:paraId="58B87446"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1445113348"/>
            <w:placeholder>
              <w:docPart w:val="5B54CC70F3CC486D86DF4606F2F9BFD6"/>
            </w:placeholder>
            <w:showingPlcHdr/>
            <w15:color w:val="FF0000"/>
          </w:sdtPr>
          <w:sdtEndPr/>
          <w:sdtContent>
            <w:tc>
              <w:tcPr>
                <w:tcW w:w="2987" w:type="dxa"/>
              </w:tcPr>
              <w:p w14:paraId="37517DAB" w14:textId="77777777" w:rsidR="002B2DFB" w:rsidRPr="009A4BA4" w:rsidRDefault="009A2D7F" w:rsidP="002B2DFB">
                <w:pPr>
                  <w:contextualSpacing/>
                  <w:rPr>
                    <w:rFonts w:cs="Arial"/>
                    <w:b/>
                    <w:color w:val="2F5496"/>
                    <w:szCs w:val="20"/>
                  </w:rPr>
                </w:pPr>
                <w:r w:rsidRPr="007C1CB2">
                  <w:rPr>
                    <w:rStyle w:val="FillableChar"/>
                  </w:rPr>
                  <w:t>Week 2 Topic</w:t>
                </w:r>
              </w:p>
            </w:tc>
          </w:sdtContent>
        </w:sdt>
        <w:sdt>
          <w:sdtPr>
            <w:rPr>
              <w:rFonts w:cs="Arial"/>
              <w:color w:val="2F5496"/>
              <w:szCs w:val="20"/>
            </w:rPr>
            <w:id w:val="214712197"/>
            <w:placeholder>
              <w:docPart w:val="5B211A5D018347CF8A91539F9B54E220"/>
            </w:placeholder>
            <w:showingPlcHdr/>
            <w15:color w:val="FF0000"/>
          </w:sdtPr>
          <w:sdtEndPr/>
          <w:sdtContent>
            <w:tc>
              <w:tcPr>
                <w:tcW w:w="4483" w:type="dxa"/>
              </w:tcPr>
              <w:p w14:paraId="4C4ED399" w14:textId="77777777" w:rsidR="002B2DFB" w:rsidRPr="009A4BA4" w:rsidRDefault="009A2D7F" w:rsidP="002B2DFB">
                <w:pPr>
                  <w:contextualSpacing/>
                  <w:jc w:val="both"/>
                  <w:rPr>
                    <w:rFonts w:cs="Arial"/>
                    <w:b/>
                    <w:color w:val="2F5496"/>
                    <w:szCs w:val="20"/>
                  </w:rPr>
                </w:pPr>
                <w:r w:rsidRPr="007C1CB2">
                  <w:rPr>
                    <w:rStyle w:val="FillableChar"/>
                  </w:rPr>
                  <w:t>Week 2 Reading &amp; Assignments</w:t>
                </w:r>
              </w:p>
            </w:tc>
          </w:sdtContent>
        </w:sdt>
      </w:tr>
      <w:tr w:rsidR="002B2DFB" w:rsidRPr="009A4BA4" w14:paraId="1A1F329C" w14:textId="77777777" w:rsidTr="009E3D76">
        <w:tc>
          <w:tcPr>
            <w:tcW w:w="740" w:type="dxa"/>
          </w:tcPr>
          <w:p w14:paraId="527B926F" w14:textId="77777777" w:rsidR="002B2DFB" w:rsidRPr="00F82D33" w:rsidRDefault="002B2DFB" w:rsidP="002B2DFB">
            <w:pPr>
              <w:contextualSpacing/>
              <w:jc w:val="center"/>
              <w:rPr>
                <w:rFonts w:cs="Arial"/>
                <w:b/>
                <w:szCs w:val="20"/>
              </w:rPr>
            </w:pPr>
            <w:r w:rsidRPr="00F82D33">
              <w:rPr>
                <w:rFonts w:cs="Arial"/>
                <w:b/>
                <w:szCs w:val="20"/>
              </w:rPr>
              <w:t>3</w:t>
            </w:r>
          </w:p>
        </w:tc>
        <w:sdt>
          <w:sdtPr>
            <w:rPr>
              <w:rFonts w:cs="Arial"/>
              <w:color w:val="2F5496"/>
              <w:szCs w:val="20"/>
            </w:rPr>
            <w:id w:val="-481925262"/>
            <w:placeholder>
              <w:docPart w:val="94ABB67E194B439E9BA8BFE6F12656C6"/>
            </w:placeholder>
            <w:showingPlcHdr/>
            <w15:color w:val="FF0000"/>
            <w:date>
              <w:dateFormat w:val="M/d/yyyy"/>
              <w:lid w:val="en-US"/>
              <w:storeMappedDataAs w:val="dateTime"/>
              <w:calendar w:val="gregorian"/>
            </w:date>
          </w:sdtPr>
          <w:sdtEndPr/>
          <w:sdtContent>
            <w:tc>
              <w:tcPr>
                <w:tcW w:w="1505" w:type="dxa"/>
              </w:tcPr>
              <w:p w14:paraId="69ADA0D6"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416947402"/>
            <w:placeholder>
              <w:docPart w:val="44FE557C03E84FCE9434DC385BBFD7B3"/>
            </w:placeholder>
            <w:showingPlcHdr/>
            <w15:color w:val="FF0000"/>
          </w:sdtPr>
          <w:sdtEndPr/>
          <w:sdtContent>
            <w:tc>
              <w:tcPr>
                <w:tcW w:w="2987" w:type="dxa"/>
              </w:tcPr>
              <w:p w14:paraId="45001CE4" w14:textId="77777777" w:rsidR="002B2DFB" w:rsidRPr="009A4BA4" w:rsidRDefault="009A2D7F" w:rsidP="002B2DFB">
                <w:pPr>
                  <w:contextualSpacing/>
                  <w:rPr>
                    <w:rFonts w:cs="Arial"/>
                    <w:b/>
                    <w:color w:val="2F5496"/>
                    <w:szCs w:val="20"/>
                  </w:rPr>
                </w:pPr>
                <w:r w:rsidRPr="007C1CB2">
                  <w:rPr>
                    <w:rStyle w:val="FillableChar"/>
                  </w:rPr>
                  <w:t>Week 3 Topic</w:t>
                </w:r>
              </w:p>
            </w:tc>
          </w:sdtContent>
        </w:sdt>
        <w:sdt>
          <w:sdtPr>
            <w:rPr>
              <w:rFonts w:cs="Arial"/>
              <w:color w:val="2F5496"/>
              <w:szCs w:val="20"/>
            </w:rPr>
            <w:id w:val="438266934"/>
            <w:placeholder>
              <w:docPart w:val="85D08B2CAB8F489380045DAF34037656"/>
            </w:placeholder>
            <w:showingPlcHdr/>
            <w15:color w:val="FF0000"/>
          </w:sdtPr>
          <w:sdtEndPr/>
          <w:sdtContent>
            <w:tc>
              <w:tcPr>
                <w:tcW w:w="4483" w:type="dxa"/>
              </w:tcPr>
              <w:p w14:paraId="306126EE" w14:textId="77777777" w:rsidR="002B2DFB" w:rsidRPr="009A4BA4" w:rsidRDefault="009A2D7F" w:rsidP="002B2DFB">
                <w:pPr>
                  <w:contextualSpacing/>
                  <w:jc w:val="both"/>
                  <w:rPr>
                    <w:rFonts w:cs="Arial"/>
                    <w:b/>
                    <w:color w:val="2F5496"/>
                    <w:szCs w:val="20"/>
                  </w:rPr>
                </w:pPr>
                <w:r w:rsidRPr="007C1CB2">
                  <w:rPr>
                    <w:rStyle w:val="FillableChar"/>
                  </w:rPr>
                  <w:t>Week 3 Reading &amp; Assignments</w:t>
                </w:r>
              </w:p>
            </w:tc>
          </w:sdtContent>
        </w:sdt>
      </w:tr>
      <w:tr w:rsidR="002B2DFB" w:rsidRPr="009A4BA4" w14:paraId="692924DD" w14:textId="77777777" w:rsidTr="009E3D76">
        <w:tc>
          <w:tcPr>
            <w:tcW w:w="740" w:type="dxa"/>
          </w:tcPr>
          <w:p w14:paraId="39E53C5A" w14:textId="77777777" w:rsidR="002B2DFB" w:rsidRPr="00F82D33" w:rsidRDefault="002B2DFB" w:rsidP="002B2DFB">
            <w:pPr>
              <w:contextualSpacing/>
              <w:jc w:val="center"/>
              <w:rPr>
                <w:rFonts w:cs="Arial"/>
                <w:b/>
                <w:szCs w:val="20"/>
              </w:rPr>
            </w:pPr>
            <w:r w:rsidRPr="00F82D33">
              <w:rPr>
                <w:rFonts w:cs="Arial"/>
                <w:b/>
                <w:szCs w:val="20"/>
              </w:rPr>
              <w:lastRenderedPageBreak/>
              <w:t>4</w:t>
            </w:r>
          </w:p>
        </w:tc>
        <w:sdt>
          <w:sdtPr>
            <w:rPr>
              <w:color w:val="2F5496"/>
            </w:rPr>
            <w:id w:val="1631980512"/>
            <w:placeholder>
              <w:docPart w:val="31A73379208440AD81946739E715B5F2"/>
            </w:placeholder>
            <w:showingPlcHdr/>
            <w15:color w:val="FF0000"/>
            <w:date>
              <w:dateFormat w:val="M/d/yyyy"/>
              <w:lid w:val="en-US"/>
              <w:storeMappedDataAs w:val="dateTime"/>
              <w:calendar w:val="gregorian"/>
            </w:date>
          </w:sdtPr>
          <w:sdtEndPr/>
          <w:sdtContent>
            <w:tc>
              <w:tcPr>
                <w:tcW w:w="1505" w:type="dxa"/>
              </w:tcPr>
              <w:p w14:paraId="2A490C95" w14:textId="77777777" w:rsidR="002B2DFB" w:rsidRPr="009A4BA4" w:rsidRDefault="002B2DFB" w:rsidP="001D3D9E">
                <w:pPr>
                  <w:pStyle w:val="Fillable"/>
                  <w:ind w:left="0"/>
                  <w:rPr>
                    <w:b/>
                    <w:color w:val="2F5496"/>
                  </w:rPr>
                </w:pPr>
                <w:r w:rsidRPr="007C1CB2">
                  <w:rPr>
                    <w:rStyle w:val="FillableChar"/>
                  </w:rPr>
                  <w:t>Select Date</w:t>
                </w:r>
              </w:p>
            </w:tc>
          </w:sdtContent>
        </w:sdt>
        <w:sdt>
          <w:sdtPr>
            <w:rPr>
              <w:rStyle w:val="FillableChar"/>
            </w:rPr>
            <w:id w:val="-333687394"/>
            <w:placeholder>
              <w:docPart w:val="6B28E1D0EDC6443698D1634ECE1601BC"/>
            </w:placeholder>
            <w:showingPlcHdr/>
            <w15:color w:val="FF0000"/>
          </w:sdtPr>
          <w:sdtEndPr>
            <w:rPr>
              <w:rStyle w:val="DefaultParagraphFont"/>
              <w:rFonts w:cs="Times New Roman"/>
              <w:color w:val="2F5496"/>
              <w:szCs w:val="22"/>
            </w:rPr>
          </w:sdtEndPr>
          <w:sdtContent>
            <w:tc>
              <w:tcPr>
                <w:tcW w:w="2987" w:type="dxa"/>
              </w:tcPr>
              <w:p w14:paraId="4F747955" w14:textId="77777777" w:rsidR="002B2DFB" w:rsidRPr="009A4BA4" w:rsidRDefault="009A2D7F" w:rsidP="002B2DFB">
                <w:pPr>
                  <w:contextualSpacing/>
                  <w:rPr>
                    <w:rFonts w:cs="Arial"/>
                    <w:b/>
                    <w:color w:val="2F5496"/>
                    <w:szCs w:val="20"/>
                  </w:rPr>
                </w:pPr>
                <w:r w:rsidRPr="007C1CB2">
                  <w:rPr>
                    <w:rStyle w:val="FillableChar"/>
                  </w:rPr>
                  <w:t>Week 4 Topic</w:t>
                </w:r>
              </w:p>
            </w:tc>
          </w:sdtContent>
        </w:sdt>
        <w:sdt>
          <w:sdtPr>
            <w:rPr>
              <w:rFonts w:cs="Arial"/>
              <w:color w:val="2F5496"/>
              <w:szCs w:val="20"/>
            </w:rPr>
            <w:id w:val="228581482"/>
            <w:placeholder>
              <w:docPart w:val="25ABE786F88944C3AA70A08E65994905"/>
            </w:placeholder>
            <w:showingPlcHdr/>
            <w15:color w:val="FF0000"/>
          </w:sdtPr>
          <w:sdtEndPr/>
          <w:sdtContent>
            <w:tc>
              <w:tcPr>
                <w:tcW w:w="4483" w:type="dxa"/>
              </w:tcPr>
              <w:p w14:paraId="425F9D7A" w14:textId="77777777" w:rsidR="002B2DFB" w:rsidRPr="009A4BA4" w:rsidRDefault="009A2D7F" w:rsidP="002B2DFB">
                <w:pPr>
                  <w:contextualSpacing/>
                  <w:jc w:val="both"/>
                  <w:rPr>
                    <w:rFonts w:cs="Arial"/>
                    <w:b/>
                    <w:color w:val="2F5496"/>
                    <w:szCs w:val="20"/>
                  </w:rPr>
                </w:pPr>
                <w:r w:rsidRPr="007C1CB2">
                  <w:rPr>
                    <w:rStyle w:val="FillableChar"/>
                  </w:rPr>
                  <w:t>Week 4 Reading &amp; Assignments</w:t>
                </w:r>
              </w:p>
            </w:tc>
          </w:sdtContent>
        </w:sdt>
      </w:tr>
      <w:tr w:rsidR="002B2DFB" w:rsidRPr="009A4BA4" w14:paraId="717B11E5" w14:textId="77777777" w:rsidTr="009E3D76">
        <w:tc>
          <w:tcPr>
            <w:tcW w:w="740" w:type="dxa"/>
          </w:tcPr>
          <w:p w14:paraId="6A78206D" w14:textId="77777777" w:rsidR="002B2DFB" w:rsidRPr="00F82D33" w:rsidRDefault="002B2DFB" w:rsidP="002B2DFB">
            <w:pPr>
              <w:contextualSpacing/>
              <w:jc w:val="center"/>
              <w:rPr>
                <w:rFonts w:cs="Arial"/>
                <w:b/>
                <w:szCs w:val="20"/>
              </w:rPr>
            </w:pPr>
            <w:r w:rsidRPr="00F82D33">
              <w:rPr>
                <w:rFonts w:cs="Arial"/>
                <w:b/>
                <w:szCs w:val="20"/>
              </w:rPr>
              <w:t>5</w:t>
            </w:r>
          </w:p>
        </w:tc>
        <w:sdt>
          <w:sdtPr>
            <w:rPr>
              <w:rFonts w:cs="Arial"/>
              <w:color w:val="2F5496"/>
              <w:szCs w:val="20"/>
            </w:rPr>
            <w:id w:val="1787999438"/>
            <w:placeholder>
              <w:docPart w:val="E6C6482AD697496890355E837276AD5E"/>
            </w:placeholder>
            <w:showingPlcHdr/>
            <w15:color w:val="FF0000"/>
            <w:date>
              <w:dateFormat w:val="M/d/yyyy"/>
              <w:lid w:val="en-US"/>
              <w:storeMappedDataAs w:val="dateTime"/>
              <w:calendar w:val="gregorian"/>
            </w:date>
          </w:sdtPr>
          <w:sdtEndPr/>
          <w:sdtContent>
            <w:tc>
              <w:tcPr>
                <w:tcW w:w="1505" w:type="dxa"/>
              </w:tcPr>
              <w:p w14:paraId="1D80F641"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97532907"/>
            <w:placeholder>
              <w:docPart w:val="334457FF49EE454D99F0EC736FD9C855"/>
            </w:placeholder>
            <w:showingPlcHdr/>
            <w15:color w:val="FF0000"/>
          </w:sdtPr>
          <w:sdtEndPr/>
          <w:sdtContent>
            <w:tc>
              <w:tcPr>
                <w:tcW w:w="2987" w:type="dxa"/>
              </w:tcPr>
              <w:p w14:paraId="7773CA5E" w14:textId="77777777" w:rsidR="002B2DFB" w:rsidRPr="009A4BA4" w:rsidRDefault="009A2D7F" w:rsidP="002B2DFB">
                <w:pPr>
                  <w:contextualSpacing/>
                  <w:rPr>
                    <w:rFonts w:cs="Arial"/>
                    <w:b/>
                    <w:color w:val="2F5496"/>
                    <w:szCs w:val="20"/>
                  </w:rPr>
                </w:pPr>
                <w:r w:rsidRPr="007C1CB2">
                  <w:rPr>
                    <w:rStyle w:val="FillableChar"/>
                  </w:rPr>
                  <w:t>Week 5 Topic</w:t>
                </w:r>
              </w:p>
            </w:tc>
          </w:sdtContent>
        </w:sdt>
        <w:sdt>
          <w:sdtPr>
            <w:rPr>
              <w:rFonts w:cs="Arial"/>
              <w:color w:val="2F5496"/>
              <w:szCs w:val="20"/>
            </w:rPr>
            <w:id w:val="2104298542"/>
            <w:placeholder>
              <w:docPart w:val="EA2D6A51CE704F7DA62B366129F7236B"/>
            </w:placeholder>
            <w:showingPlcHdr/>
            <w15:color w:val="FF0000"/>
          </w:sdtPr>
          <w:sdtEndPr/>
          <w:sdtContent>
            <w:tc>
              <w:tcPr>
                <w:tcW w:w="4483" w:type="dxa"/>
              </w:tcPr>
              <w:p w14:paraId="30275F2D" w14:textId="77777777" w:rsidR="002B2DFB" w:rsidRPr="009A4BA4" w:rsidRDefault="009A2D7F" w:rsidP="002B2DFB">
                <w:pPr>
                  <w:contextualSpacing/>
                  <w:jc w:val="both"/>
                  <w:rPr>
                    <w:rFonts w:cs="Arial"/>
                    <w:b/>
                    <w:color w:val="2F5496"/>
                    <w:szCs w:val="20"/>
                  </w:rPr>
                </w:pPr>
                <w:r w:rsidRPr="007C1CB2">
                  <w:rPr>
                    <w:rStyle w:val="FillableChar"/>
                  </w:rPr>
                  <w:t>Week 5 Reading &amp; Assignments</w:t>
                </w:r>
              </w:p>
            </w:tc>
          </w:sdtContent>
        </w:sdt>
      </w:tr>
      <w:tr w:rsidR="002B2DFB" w:rsidRPr="009A4BA4" w14:paraId="73FB9872" w14:textId="77777777" w:rsidTr="009E3D76">
        <w:tc>
          <w:tcPr>
            <w:tcW w:w="740" w:type="dxa"/>
          </w:tcPr>
          <w:p w14:paraId="196A6226" w14:textId="77777777" w:rsidR="002B2DFB" w:rsidRPr="00F82D33" w:rsidRDefault="002B2DFB" w:rsidP="002B2DFB">
            <w:pPr>
              <w:contextualSpacing/>
              <w:jc w:val="center"/>
              <w:rPr>
                <w:rFonts w:cs="Arial"/>
                <w:b/>
                <w:szCs w:val="20"/>
              </w:rPr>
            </w:pPr>
            <w:r w:rsidRPr="00F82D33">
              <w:rPr>
                <w:rFonts w:cs="Arial"/>
                <w:b/>
                <w:szCs w:val="20"/>
              </w:rPr>
              <w:t>6</w:t>
            </w:r>
          </w:p>
        </w:tc>
        <w:sdt>
          <w:sdtPr>
            <w:rPr>
              <w:rFonts w:cs="Arial"/>
              <w:color w:val="2F5496"/>
              <w:szCs w:val="20"/>
            </w:rPr>
            <w:id w:val="657203442"/>
            <w:placeholder>
              <w:docPart w:val="8D279AB677E34F70956014A98D0ED4F8"/>
            </w:placeholder>
            <w:showingPlcHdr/>
            <w15:color w:val="FF0000"/>
            <w:date>
              <w:dateFormat w:val="M/d/yyyy"/>
              <w:lid w:val="en-US"/>
              <w:storeMappedDataAs w:val="dateTime"/>
              <w:calendar w:val="gregorian"/>
            </w:date>
          </w:sdtPr>
          <w:sdtEndPr/>
          <w:sdtContent>
            <w:tc>
              <w:tcPr>
                <w:tcW w:w="1505" w:type="dxa"/>
              </w:tcPr>
              <w:p w14:paraId="21440B45"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642040259"/>
            <w:placeholder>
              <w:docPart w:val="AE5815143D894A619B0A8C77BC082994"/>
            </w:placeholder>
            <w:showingPlcHdr/>
            <w15:color w:val="FF0000"/>
          </w:sdtPr>
          <w:sdtEndPr/>
          <w:sdtContent>
            <w:tc>
              <w:tcPr>
                <w:tcW w:w="2987" w:type="dxa"/>
              </w:tcPr>
              <w:p w14:paraId="4A712A23" w14:textId="77777777" w:rsidR="002B2DFB" w:rsidRPr="009A4BA4" w:rsidRDefault="009A2D7F" w:rsidP="002B2DFB">
                <w:pPr>
                  <w:contextualSpacing/>
                  <w:rPr>
                    <w:rFonts w:cs="Arial"/>
                    <w:b/>
                    <w:color w:val="2F5496"/>
                    <w:szCs w:val="20"/>
                  </w:rPr>
                </w:pPr>
                <w:r w:rsidRPr="007C1CB2">
                  <w:rPr>
                    <w:rStyle w:val="FillableChar"/>
                  </w:rPr>
                  <w:t>Week 6 Topic</w:t>
                </w:r>
              </w:p>
            </w:tc>
          </w:sdtContent>
        </w:sdt>
        <w:sdt>
          <w:sdtPr>
            <w:rPr>
              <w:rFonts w:cs="Arial"/>
              <w:color w:val="2F5496"/>
              <w:szCs w:val="20"/>
            </w:rPr>
            <w:id w:val="-81375007"/>
            <w:placeholder>
              <w:docPart w:val="9CE775D52BC5470083CFAC1BD429A4A1"/>
            </w:placeholder>
            <w:showingPlcHdr/>
            <w15:color w:val="FF0000"/>
          </w:sdtPr>
          <w:sdtEndPr/>
          <w:sdtContent>
            <w:tc>
              <w:tcPr>
                <w:tcW w:w="4483" w:type="dxa"/>
              </w:tcPr>
              <w:p w14:paraId="726A52E9" w14:textId="77777777" w:rsidR="002B2DFB" w:rsidRPr="009A4BA4" w:rsidRDefault="009A2D7F" w:rsidP="002B2DFB">
                <w:pPr>
                  <w:contextualSpacing/>
                  <w:jc w:val="both"/>
                  <w:rPr>
                    <w:rFonts w:cs="Arial"/>
                    <w:b/>
                    <w:color w:val="2F5496"/>
                    <w:szCs w:val="20"/>
                  </w:rPr>
                </w:pPr>
                <w:r w:rsidRPr="007C1CB2">
                  <w:rPr>
                    <w:rStyle w:val="FillableChar"/>
                  </w:rPr>
                  <w:t>Week 6 Reading &amp; Assignments</w:t>
                </w:r>
              </w:p>
            </w:tc>
          </w:sdtContent>
        </w:sdt>
      </w:tr>
      <w:tr w:rsidR="002B2DFB" w:rsidRPr="009A4BA4" w14:paraId="6E97008F" w14:textId="77777777" w:rsidTr="009E3D76">
        <w:tc>
          <w:tcPr>
            <w:tcW w:w="740" w:type="dxa"/>
          </w:tcPr>
          <w:p w14:paraId="16144B85" w14:textId="77777777" w:rsidR="002B2DFB" w:rsidRPr="00F82D33" w:rsidRDefault="002B2DFB" w:rsidP="002B2DFB">
            <w:pPr>
              <w:contextualSpacing/>
              <w:jc w:val="center"/>
              <w:rPr>
                <w:rFonts w:cs="Arial"/>
                <w:b/>
                <w:szCs w:val="20"/>
              </w:rPr>
            </w:pPr>
            <w:r w:rsidRPr="00F82D33">
              <w:rPr>
                <w:rFonts w:cs="Arial"/>
                <w:b/>
                <w:szCs w:val="20"/>
              </w:rPr>
              <w:t>7</w:t>
            </w:r>
          </w:p>
        </w:tc>
        <w:sdt>
          <w:sdtPr>
            <w:rPr>
              <w:rFonts w:cs="Arial"/>
              <w:color w:val="2F5496"/>
              <w:szCs w:val="20"/>
            </w:rPr>
            <w:id w:val="1016039450"/>
            <w:placeholder>
              <w:docPart w:val="5F9DDF6C62B44E56923278E2EC17B3FD"/>
            </w:placeholder>
            <w:showingPlcHdr/>
            <w15:color w:val="FF0000"/>
            <w:date>
              <w:dateFormat w:val="M/d/yyyy"/>
              <w:lid w:val="en-US"/>
              <w:storeMappedDataAs w:val="dateTime"/>
              <w:calendar w:val="gregorian"/>
            </w:date>
          </w:sdtPr>
          <w:sdtEndPr/>
          <w:sdtContent>
            <w:tc>
              <w:tcPr>
                <w:tcW w:w="1505" w:type="dxa"/>
              </w:tcPr>
              <w:p w14:paraId="23A1FBC5"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610099284"/>
            <w:placeholder>
              <w:docPart w:val="BD76B7AF66BC4B9CA22C680FA8FDE83B"/>
            </w:placeholder>
            <w:showingPlcHdr/>
            <w15:color w:val="FF0000"/>
          </w:sdtPr>
          <w:sdtEndPr/>
          <w:sdtContent>
            <w:tc>
              <w:tcPr>
                <w:tcW w:w="2987" w:type="dxa"/>
              </w:tcPr>
              <w:p w14:paraId="18446EDD" w14:textId="77777777" w:rsidR="002B2DFB" w:rsidRPr="009A4BA4" w:rsidRDefault="009A2D7F" w:rsidP="002B2DFB">
                <w:pPr>
                  <w:contextualSpacing/>
                  <w:rPr>
                    <w:rFonts w:cs="Arial"/>
                    <w:b/>
                    <w:color w:val="2F5496"/>
                    <w:szCs w:val="20"/>
                  </w:rPr>
                </w:pPr>
                <w:r w:rsidRPr="007C1CB2">
                  <w:rPr>
                    <w:rStyle w:val="FillableChar"/>
                  </w:rPr>
                  <w:t>Week 7 Topic</w:t>
                </w:r>
              </w:p>
            </w:tc>
          </w:sdtContent>
        </w:sdt>
        <w:sdt>
          <w:sdtPr>
            <w:rPr>
              <w:rFonts w:cs="Arial"/>
              <w:color w:val="2F5496"/>
              <w:szCs w:val="20"/>
            </w:rPr>
            <w:id w:val="825159910"/>
            <w:placeholder>
              <w:docPart w:val="A824F5BEF61646B4A760B992A03C2827"/>
            </w:placeholder>
            <w:showingPlcHdr/>
            <w15:color w:val="FF0000"/>
          </w:sdtPr>
          <w:sdtEndPr/>
          <w:sdtContent>
            <w:tc>
              <w:tcPr>
                <w:tcW w:w="4483" w:type="dxa"/>
              </w:tcPr>
              <w:p w14:paraId="145DD3E7" w14:textId="77777777" w:rsidR="002B2DFB" w:rsidRPr="009A4BA4" w:rsidRDefault="009A2D7F" w:rsidP="002B2DFB">
                <w:pPr>
                  <w:contextualSpacing/>
                  <w:jc w:val="both"/>
                  <w:rPr>
                    <w:rFonts w:cs="Arial"/>
                    <w:b/>
                    <w:color w:val="2F5496"/>
                    <w:szCs w:val="20"/>
                  </w:rPr>
                </w:pPr>
                <w:r w:rsidRPr="007C1CB2">
                  <w:rPr>
                    <w:rStyle w:val="FillableChar"/>
                  </w:rPr>
                  <w:t>Week 7 Reading &amp; Assignments</w:t>
                </w:r>
              </w:p>
            </w:tc>
          </w:sdtContent>
        </w:sdt>
      </w:tr>
      <w:tr w:rsidR="002B2DFB" w:rsidRPr="009A4BA4" w14:paraId="6E06E383" w14:textId="77777777" w:rsidTr="009E3D76">
        <w:tc>
          <w:tcPr>
            <w:tcW w:w="740" w:type="dxa"/>
          </w:tcPr>
          <w:p w14:paraId="31FD5E45" w14:textId="77777777" w:rsidR="002B2DFB" w:rsidRPr="00F82D33" w:rsidRDefault="002B2DFB" w:rsidP="002B2DFB">
            <w:pPr>
              <w:contextualSpacing/>
              <w:jc w:val="center"/>
              <w:rPr>
                <w:rFonts w:cs="Arial"/>
                <w:b/>
                <w:szCs w:val="20"/>
              </w:rPr>
            </w:pPr>
            <w:r w:rsidRPr="00F82D33">
              <w:rPr>
                <w:rFonts w:cs="Arial"/>
                <w:b/>
                <w:szCs w:val="20"/>
              </w:rPr>
              <w:t>8</w:t>
            </w:r>
          </w:p>
        </w:tc>
        <w:sdt>
          <w:sdtPr>
            <w:rPr>
              <w:rFonts w:cs="Arial"/>
              <w:color w:val="2F5496"/>
              <w:szCs w:val="20"/>
            </w:rPr>
            <w:id w:val="-1631010609"/>
            <w:placeholder>
              <w:docPart w:val="A5995A03D1C54324BC7CBBFF0EA64359"/>
            </w:placeholder>
            <w:showingPlcHdr/>
            <w15:color w:val="FF0000"/>
            <w:date>
              <w:dateFormat w:val="M/d/yyyy"/>
              <w:lid w:val="en-US"/>
              <w:storeMappedDataAs w:val="dateTime"/>
              <w:calendar w:val="gregorian"/>
            </w:date>
          </w:sdtPr>
          <w:sdtEndPr/>
          <w:sdtContent>
            <w:tc>
              <w:tcPr>
                <w:tcW w:w="1505" w:type="dxa"/>
              </w:tcPr>
              <w:p w14:paraId="60163B55"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1976169510"/>
            <w:placeholder>
              <w:docPart w:val="8CBC7A9CEAD5433E88F736AC9473545E"/>
            </w:placeholder>
            <w:showingPlcHdr/>
            <w15:color w:val="FF0000"/>
          </w:sdtPr>
          <w:sdtEndPr/>
          <w:sdtContent>
            <w:tc>
              <w:tcPr>
                <w:tcW w:w="2987" w:type="dxa"/>
              </w:tcPr>
              <w:p w14:paraId="4FEF038B" w14:textId="77777777" w:rsidR="002B2DFB" w:rsidRPr="009A4BA4" w:rsidRDefault="009A2D7F" w:rsidP="002B2DFB">
                <w:pPr>
                  <w:contextualSpacing/>
                  <w:rPr>
                    <w:rFonts w:cs="Arial"/>
                    <w:b/>
                    <w:color w:val="2F5496"/>
                    <w:szCs w:val="20"/>
                  </w:rPr>
                </w:pPr>
                <w:r w:rsidRPr="007C1CB2">
                  <w:rPr>
                    <w:rStyle w:val="FillableChar"/>
                  </w:rPr>
                  <w:t>Week 8 Topic</w:t>
                </w:r>
              </w:p>
            </w:tc>
          </w:sdtContent>
        </w:sdt>
        <w:sdt>
          <w:sdtPr>
            <w:rPr>
              <w:rFonts w:cs="Arial"/>
              <w:color w:val="2F5496"/>
              <w:szCs w:val="20"/>
            </w:rPr>
            <w:id w:val="-2103788489"/>
            <w:placeholder>
              <w:docPart w:val="BE11E7BE685C459AA3DA938F2365333C"/>
            </w:placeholder>
            <w:showingPlcHdr/>
            <w15:color w:val="FF0000"/>
          </w:sdtPr>
          <w:sdtEndPr/>
          <w:sdtContent>
            <w:tc>
              <w:tcPr>
                <w:tcW w:w="4483" w:type="dxa"/>
              </w:tcPr>
              <w:p w14:paraId="1F67D945" w14:textId="77777777" w:rsidR="002B2DFB" w:rsidRPr="009A4BA4" w:rsidRDefault="009A2D7F" w:rsidP="002B2DFB">
                <w:pPr>
                  <w:contextualSpacing/>
                  <w:jc w:val="both"/>
                  <w:rPr>
                    <w:rFonts w:cs="Arial"/>
                    <w:b/>
                    <w:color w:val="2F5496"/>
                    <w:szCs w:val="20"/>
                  </w:rPr>
                </w:pPr>
                <w:r w:rsidRPr="007C1CB2">
                  <w:rPr>
                    <w:rStyle w:val="FillableChar"/>
                  </w:rPr>
                  <w:t>Week 8 Reading &amp; Assignments</w:t>
                </w:r>
              </w:p>
            </w:tc>
          </w:sdtContent>
        </w:sdt>
      </w:tr>
      <w:tr w:rsidR="002B2DFB" w:rsidRPr="009A4BA4" w14:paraId="01D526F0" w14:textId="77777777" w:rsidTr="009E3D76">
        <w:tc>
          <w:tcPr>
            <w:tcW w:w="740" w:type="dxa"/>
          </w:tcPr>
          <w:p w14:paraId="19530251" w14:textId="77777777" w:rsidR="002B2DFB" w:rsidRPr="00F82D33" w:rsidRDefault="002B2DFB" w:rsidP="002B2DFB">
            <w:pPr>
              <w:contextualSpacing/>
              <w:jc w:val="center"/>
              <w:rPr>
                <w:rFonts w:cs="Arial"/>
                <w:b/>
                <w:szCs w:val="20"/>
              </w:rPr>
            </w:pPr>
            <w:r w:rsidRPr="00F82D33">
              <w:rPr>
                <w:rFonts w:cs="Arial"/>
                <w:b/>
                <w:szCs w:val="20"/>
              </w:rPr>
              <w:t>9</w:t>
            </w:r>
          </w:p>
        </w:tc>
        <w:sdt>
          <w:sdtPr>
            <w:rPr>
              <w:rFonts w:cs="Arial"/>
              <w:color w:val="2F5496"/>
              <w:szCs w:val="20"/>
            </w:rPr>
            <w:id w:val="-154760517"/>
            <w:placeholder>
              <w:docPart w:val="76624E46012B4567B07DA70096D52090"/>
            </w:placeholder>
            <w:showingPlcHdr/>
            <w15:color w:val="FF0000"/>
            <w:date>
              <w:dateFormat w:val="M/d/yyyy"/>
              <w:lid w:val="en-US"/>
              <w:storeMappedDataAs w:val="dateTime"/>
              <w:calendar w:val="gregorian"/>
            </w:date>
          </w:sdtPr>
          <w:sdtEndPr/>
          <w:sdtContent>
            <w:tc>
              <w:tcPr>
                <w:tcW w:w="1505" w:type="dxa"/>
              </w:tcPr>
              <w:p w14:paraId="208C9C4B"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2021611330"/>
            <w:placeholder>
              <w:docPart w:val="AD2F6726671240FA92AC30BBEC0FAFCA"/>
            </w:placeholder>
            <w:showingPlcHdr/>
            <w15:color w:val="FF0000"/>
          </w:sdtPr>
          <w:sdtEndPr/>
          <w:sdtContent>
            <w:tc>
              <w:tcPr>
                <w:tcW w:w="2987" w:type="dxa"/>
              </w:tcPr>
              <w:p w14:paraId="4D54ABEF" w14:textId="77777777" w:rsidR="002B2DFB" w:rsidRPr="009A4BA4" w:rsidRDefault="009A2D7F" w:rsidP="002B2DFB">
                <w:pPr>
                  <w:contextualSpacing/>
                  <w:rPr>
                    <w:rFonts w:cs="Arial"/>
                    <w:b/>
                    <w:color w:val="2F5496"/>
                    <w:szCs w:val="20"/>
                  </w:rPr>
                </w:pPr>
                <w:r w:rsidRPr="007C1CB2">
                  <w:rPr>
                    <w:rStyle w:val="FillableChar"/>
                  </w:rPr>
                  <w:t>Week 9 Topic</w:t>
                </w:r>
              </w:p>
            </w:tc>
          </w:sdtContent>
        </w:sdt>
        <w:sdt>
          <w:sdtPr>
            <w:rPr>
              <w:rFonts w:cs="Arial"/>
              <w:color w:val="2F5496"/>
              <w:szCs w:val="20"/>
            </w:rPr>
            <w:id w:val="-1273397235"/>
            <w:placeholder>
              <w:docPart w:val="C086CA7E1FD84CD1A49301D5FB5BCA99"/>
            </w:placeholder>
            <w:showingPlcHdr/>
            <w15:color w:val="FF0000"/>
          </w:sdtPr>
          <w:sdtEndPr/>
          <w:sdtContent>
            <w:tc>
              <w:tcPr>
                <w:tcW w:w="4483" w:type="dxa"/>
              </w:tcPr>
              <w:p w14:paraId="4454BCA0" w14:textId="77777777" w:rsidR="002B2DFB" w:rsidRPr="009A4BA4" w:rsidRDefault="009A2D7F" w:rsidP="002B2DFB">
                <w:pPr>
                  <w:contextualSpacing/>
                  <w:jc w:val="both"/>
                  <w:rPr>
                    <w:rFonts w:cs="Arial"/>
                    <w:b/>
                    <w:color w:val="2F5496"/>
                    <w:szCs w:val="20"/>
                  </w:rPr>
                </w:pPr>
                <w:r w:rsidRPr="007C1CB2">
                  <w:rPr>
                    <w:rStyle w:val="FillableChar"/>
                  </w:rPr>
                  <w:t>Week 9 Reading &amp; Assignments</w:t>
                </w:r>
              </w:p>
            </w:tc>
          </w:sdtContent>
        </w:sdt>
      </w:tr>
      <w:tr w:rsidR="002B2DFB" w:rsidRPr="009A4BA4" w14:paraId="0F9D3B7C" w14:textId="77777777" w:rsidTr="009E3D76">
        <w:tc>
          <w:tcPr>
            <w:tcW w:w="740" w:type="dxa"/>
          </w:tcPr>
          <w:p w14:paraId="69436C5F" w14:textId="77777777" w:rsidR="002B2DFB" w:rsidRPr="00F82D33" w:rsidRDefault="002B2DFB" w:rsidP="002B2DFB">
            <w:pPr>
              <w:contextualSpacing/>
              <w:jc w:val="center"/>
              <w:rPr>
                <w:rFonts w:cs="Arial"/>
                <w:b/>
                <w:szCs w:val="20"/>
              </w:rPr>
            </w:pPr>
            <w:r w:rsidRPr="00F82D33">
              <w:rPr>
                <w:rFonts w:cs="Arial"/>
                <w:b/>
                <w:szCs w:val="20"/>
              </w:rPr>
              <w:t>10</w:t>
            </w:r>
          </w:p>
        </w:tc>
        <w:sdt>
          <w:sdtPr>
            <w:rPr>
              <w:rStyle w:val="FillableChar"/>
            </w:rPr>
            <w:id w:val="1468241820"/>
            <w:placeholder>
              <w:docPart w:val="4E75238EAEF64FCC863F0526E3DC9670"/>
            </w:placeholder>
            <w:showingPlcHdr/>
            <w15:color w:val="FF0000"/>
            <w:date>
              <w:dateFormat w:val="M/d/yyyy"/>
              <w:lid w:val="en-US"/>
              <w:storeMappedDataAs w:val="dateTime"/>
              <w:calendar w:val="gregorian"/>
            </w:date>
          </w:sdtPr>
          <w:sdtEndPr>
            <w:rPr>
              <w:rStyle w:val="DefaultParagraphFont"/>
              <w:rFonts w:cs="Times New Roman"/>
              <w:color w:val="2F5496"/>
              <w:szCs w:val="22"/>
            </w:rPr>
          </w:sdtEndPr>
          <w:sdtContent>
            <w:tc>
              <w:tcPr>
                <w:tcW w:w="1505" w:type="dxa"/>
              </w:tcPr>
              <w:p w14:paraId="5AA178A4" w14:textId="77777777" w:rsidR="002B2DFB" w:rsidRPr="009A4BA4" w:rsidRDefault="002B2DFB" w:rsidP="002B2DFB">
                <w:pPr>
                  <w:contextualSpacing/>
                  <w:jc w:val="both"/>
                  <w:rPr>
                    <w:rFonts w:cs="Arial"/>
                    <w:b/>
                    <w:color w:val="2F5496"/>
                    <w:szCs w:val="20"/>
                  </w:rPr>
                </w:pPr>
                <w:r w:rsidRPr="00F96759">
                  <w:rPr>
                    <w:rStyle w:val="FillableChar"/>
                  </w:rPr>
                  <w:t>Select Date</w:t>
                </w:r>
              </w:p>
            </w:tc>
          </w:sdtContent>
        </w:sdt>
        <w:sdt>
          <w:sdtPr>
            <w:rPr>
              <w:color w:val="2F5496"/>
            </w:rPr>
            <w:id w:val="-793986868"/>
            <w:placeholder>
              <w:docPart w:val="C74467E28272466BAB4169D3F03DEF93"/>
            </w:placeholder>
            <w:showingPlcHdr/>
            <w15:color w:val="FF0000"/>
          </w:sdtPr>
          <w:sdtEndPr/>
          <w:sdtContent>
            <w:tc>
              <w:tcPr>
                <w:tcW w:w="2987" w:type="dxa"/>
              </w:tcPr>
              <w:p w14:paraId="7F9E0D48" w14:textId="77777777" w:rsidR="002B2DFB" w:rsidRPr="009A4BA4" w:rsidRDefault="009A2D7F" w:rsidP="007C1CB2">
                <w:pPr>
                  <w:pStyle w:val="Fillable"/>
                  <w:ind w:left="0"/>
                  <w:rPr>
                    <w:b/>
                    <w:color w:val="2F5496"/>
                  </w:rPr>
                </w:pPr>
                <w:r w:rsidRPr="007C1CB2">
                  <w:t>Week 10 Topic</w:t>
                </w:r>
              </w:p>
            </w:tc>
          </w:sdtContent>
        </w:sdt>
        <w:sdt>
          <w:sdtPr>
            <w:rPr>
              <w:rFonts w:cs="Arial"/>
              <w:color w:val="2F5496"/>
              <w:szCs w:val="20"/>
            </w:rPr>
            <w:id w:val="-1379083031"/>
            <w:placeholder>
              <w:docPart w:val="B80525CAAA504229B251896EB61FB2D0"/>
            </w:placeholder>
            <w:showingPlcHdr/>
            <w15:color w:val="FF0000"/>
          </w:sdtPr>
          <w:sdtEndPr/>
          <w:sdtContent>
            <w:tc>
              <w:tcPr>
                <w:tcW w:w="4483" w:type="dxa"/>
              </w:tcPr>
              <w:p w14:paraId="6D707DF6" w14:textId="77777777" w:rsidR="002B2DFB" w:rsidRPr="009A4BA4" w:rsidRDefault="009A2D7F" w:rsidP="002B2DFB">
                <w:pPr>
                  <w:contextualSpacing/>
                  <w:jc w:val="both"/>
                  <w:rPr>
                    <w:rFonts w:cs="Arial"/>
                    <w:b/>
                    <w:color w:val="2F5496"/>
                    <w:szCs w:val="20"/>
                  </w:rPr>
                </w:pPr>
                <w:r w:rsidRPr="007C1CB2">
                  <w:rPr>
                    <w:rStyle w:val="FillableChar"/>
                  </w:rPr>
                  <w:t>Week 10 Reading &amp; Assignments</w:t>
                </w:r>
              </w:p>
            </w:tc>
          </w:sdtContent>
        </w:sdt>
      </w:tr>
      <w:tr w:rsidR="002B2DFB" w:rsidRPr="009A4BA4" w14:paraId="068A8B42" w14:textId="77777777" w:rsidTr="009E3D76">
        <w:tc>
          <w:tcPr>
            <w:tcW w:w="740" w:type="dxa"/>
          </w:tcPr>
          <w:p w14:paraId="1DFFB3EE" w14:textId="77777777" w:rsidR="002B2DFB" w:rsidRPr="00F82D33" w:rsidRDefault="002B2DFB" w:rsidP="002B2DFB">
            <w:pPr>
              <w:contextualSpacing/>
              <w:jc w:val="center"/>
              <w:rPr>
                <w:rFonts w:cs="Arial"/>
                <w:b/>
                <w:szCs w:val="20"/>
              </w:rPr>
            </w:pPr>
            <w:r w:rsidRPr="00F82D33">
              <w:rPr>
                <w:rFonts w:cs="Arial"/>
                <w:b/>
                <w:szCs w:val="20"/>
              </w:rPr>
              <w:t>11</w:t>
            </w:r>
          </w:p>
        </w:tc>
        <w:sdt>
          <w:sdtPr>
            <w:rPr>
              <w:rFonts w:cs="Arial"/>
              <w:color w:val="2F5496"/>
              <w:szCs w:val="20"/>
            </w:rPr>
            <w:id w:val="1780225738"/>
            <w:placeholder>
              <w:docPart w:val="611D2020F66248E199B5C0AC15805B4E"/>
            </w:placeholder>
            <w:showingPlcHdr/>
            <w15:color w:val="FF0000"/>
            <w:date>
              <w:dateFormat w:val="M/d/yyyy"/>
              <w:lid w:val="en-US"/>
              <w:storeMappedDataAs w:val="dateTime"/>
              <w:calendar w:val="gregorian"/>
            </w:date>
          </w:sdtPr>
          <w:sdtEndPr/>
          <w:sdtContent>
            <w:tc>
              <w:tcPr>
                <w:tcW w:w="1505" w:type="dxa"/>
              </w:tcPr>
              <w:p w14:paraId="75A6678E"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321474342"/>
            <w:placeholder>
              <w:docPart w:val="BAF7A2C73EC843E587B71E56A52E7EB2"/>
            </w:placeholder>
            <w:showingPlcHdr/>
            <w15:color w:val="FF0000"/>
          </w:sdtPr>
          <w:sdtEndPr/>
          <w:sdtContent>
            <w:tc>
              <w:tcPr>
                <w:tcW w:w="2987" w:type="dxa"/>
              </w:tcPr>
              <w:p w14:paraId="0BDFB856" w14:textId="77777777" w:rsidR="002B2DFB" w:rsidRPr="009A4BA4" w:rsidRDefault="009A2D7F" w:rsidP="002B2DFB">
                <w:pPr>
                  <w:contextualSpacing/>
                  <w:rPr>
                    <w:rFonts w:cs="Arial"/>
                    <w:b/>
                    <w:color w:val="2F5496"/>
                    <w:szCs w:val="20"/>
                  </w:rPr>
                </w:pPr>
                <w:r w:rsidRPr="007C1CB2">
                  <w:rPr>
                    <w:rStyle w:val="FillableChar"/>
                  </w:rPr>
                  <w:t>Week 11 Topic</w:t>
                </w:r>
              </w:p>
            </w:tc>
          </w:sdtContent>
        </w:sdt>
        <w:sdt>
          <w:sdtPr>
            <w:rPr>
              <w:rFonts w:cs="Arial"/>
              <w:color w:val="2F5496"/>
              <w:szCs w:val="20"/>
            </w:rPr>
            <w:id w:val="1657735161"/>
            <w:placeholder>
              <w:docPart w:val="672A092D5CCB47D6BF9012F34E17DBB5"/>
            </w:placeholder>
            <w:showingPlcHdr/>
            <w15:color w:val="FF0000"/>
          </w:sdtPr>
          <w:sdtEndPr/>
          <w:sdtContent>
            <w:tc>
              <w:tcPr>
                <w:tcW w:w="4483" w:type="dxa"/>
              </w:tcPr>
              <w:p w14:paraId="20AF7790" w14:textId="77777777" w:rsidR="002B2DFB" w:rsidRPr="009A4BA4" w:rsidRDefault="009A2D7F" w:rsidP="002B2DFB">
                <w:pPr>
                  <w:contextualSpacing/>
                  <w:jc w:val="both"/>
                  <w:rPr>
                    <w:rFonts w:cs="Arial"/>
                    <w:b/>
                    <w:color w:val="2F5496"/>
                    <w:szCs w:val="20"/>
                  </w:rPr>
                </w:pPr>
                <w:r w:rsidRPr="007C1CB2">
                  <w:rPr>
                    <w:rStyle w:val="FillableChar"/>
                  </w:rPr>
                  <w:t>Week 11 Reading &amp; Assignments</w:t>
                </w:r>
              </w:p>
            </w:tc>
          </w:sdtContent>
        </w:sdt>
      </w:tr>
      <w:tr w:rsidR="002B2DFB" w:rsidRPr="009A4BA4" w14:paraId="4815CA50" w14:textId="77777777" w:rsidTr="009E3D76">
        <w:tc>
          <w:tcPr>
            <w:tcW w:w="740" w:type="dxa"/>
          </w:tcPr>
          <w:p w14:paraId="0C0D2272" w14:textId="77777777" w:rsidR="002B2DFB" w:rsidRPr="00F82D33" w:rsidRDefault="002B2DFB" w:rsidP="002B2DFB">
            <w:pPr>
              <w:contextualSpacing/>
              <w:jc w:val="center"/>
              <w:rPr>
                <w:rFonts w:cs="Arial"/>
                <w:b/>
                <w:szCs w:val="20"/>
              </w:rPr>
            </w:pPr>
            <w:r w:rsidRPr="00F82D33">
              <w:rPr>
                <w:rFonts w:cs="Arial"/>
                <w:b/>
                <w:szCs w:val="20"/>
              </w:rPr>
              <w:t>12</w:t>
            </w:r>
          </w:p>
        </w:tc>
        <w:sdt>
          <w:sdtPr>
            <w:rPr>
              <w:rFonts w:cs="Arial"/>
              <w:color w:val="2F5496"/>
              <w:szCs w:val="20"/>
            </w:rPr>
            <w:id w:val="-1546360487"/>
            <w:placeholder>
              <w:docPart w:val="3F354A0E4674455699AAAE55B8EC1DC5"/>
            </w:placeholder>
            <w:showingPlcHdr/>
            <w15:color w:val="FF0000"/>
            <w:date>
              <w:dateFormat w:val="M/d/yyyy"/>
              <w:lid w:val="en-US"/>
              <w:storeMappedDataAs w:val="dateTime"/>
              <w:calendar w:val="gregorian"/>
            </w:date>
          </w:sdtPr>
          <w:sdtEndPr/>
          <w:sdtContent>
            <w:tc>
              <w:tcPr>
                <w:tcW w:w="1505" w:type="dxa"/>
              </w:tcPr>
              <w:p w14:paraId="6EEF1D1E"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754333972"/>
            <w:placeholder>
              <w:docPart w:val="8B9BB1D5A8D14EAD9E784D8254C156A1"/>
            </w:placeholder>
            <w:showingPlcHdr/>
            <w15:color w:val="FF0000"/>
          </w:sdtPr>
          <w:sdtEndPr/>
          <w:sdtContent>
            <w:tc>
              <w:tcPr>
                <w:tcW w:w="2987" w:type="dxa"/>
              </w:tcPr>
              <w:p w14:paraId="663D0075" w14:textId="77777777" w:rsidR="002B2DFB" w:rsidRPr="009A4BA4" w:rsidRDefault="009A2D7F" w:rsidP="002B2DFB">
                <w:pPr>
                  <w:contextualSpacing/>
                  <w:rPr>
                    <w:rFonts w:cs="Arial"/>
                    <w:b/>
                    <w:color w:val="2F5496"/>
                    <w:szCs w:val="20"/>
                  </w:rPr>
                </w:pPr>
                <w:r w:rsidRPr="007C1CB2">
                  <w:rPr>
                    <w:rStyle w:val="FillableChar"/>
                  </w:rPr>
                  <w:t>Week 12 Topic</w:t>
                </w:r>
              </w:p>
            </w:tc>
          </w:sdtContent>
        </w:sdt>
        <w:sdt>
          <w:sdtPr>
            <w:rPr>
              <w:rFonts w:cs="Arial"/>
              <w:color w:val="2F5496"/>
              <w:szCs w:val="20"/>
            </w:rPr>
            <w:id w:val="1656414344"/>
            <w:placeholder>
              <w:docPart w:val="CAC454BBDD304A6B9DAB387A0BEEFE55"/>
            </w:placeholder>
            <w:showingPlcHdr/>
            <w15:color w:val="FF0000"/>
          </w:sdtPr>
          <w:sdtEndPr/>
          <w:sdtContent>
            <w:tc>
              <w:tcPr>
                <w:tcW w:w="4483" w:type="dxa"/>
              </w:tcPr>
              <w:p w14:paraId="4D476C62" w14:textId="77777777" w:rsidR="002B2DFB" w:rsidRPr="009A4BA4" w:rsidRDefault="009A2D7F" w:rsidP="002B2DFB">
                <w:pPr>
                  <w:contextualSpacing/>
                  <w:jc w:val="both"/>
                  <w:rPr>
                    <w:rFonts w:cs="Arial"/>
                    <w:b/>
                    <w:color w:val="2F5496"/>
                    <w:szCs w:val="20"/>
                  </w:rPr>
                </w:pPr>
                <w:r w:rsidRPr="007C1CB2">
                  <w:rPr>
                    <w:rStyle w:val="FillableChar"/>
                  </w:rPr>
                  <w:t>Week 12 Reading &amp; Assignments</w:t>
                </w:r>
              </w:p>
            </w:tc>
          </w:sdtContent>
        </w:sdt>
      </w:tr>
      <w:tr w:rsidR="002B2DFB" w:rsidRPr="009A4BA4" w14:paraId="5C47B789" w14:textId="77777777" w:rsidTr="009E3D76">
        <w:tc>
          <w:tcPr>
            <w:tcW w:w="740" w:type="dxa"/>
          </w:tcPr>
          <w:p w14:paraId="06FF2952" w14:textId="77777777" w:rsidR="002B2DFB" w:rsidRPr="00F82D33" w:rsidRDefault="002B2DFB" w:rsidP="002B2DFB">
            <w:pPr>
              <w:contextualSpacing/>
              <w:jc w:val="center"/>
              <w:rPr>
                <w:rFonts w:cs="Arial"/>
                <w:b/>
                <w:szCs w:val="20"/>
              </w:rPr>
            </w:pPr>
            <w:r w:rsidRPr="00F82D33">
              <w:rPr>
                <w:rFonts w:cs="Arial"/>
                <w:b/>
                <w:szCs w:val="20"/>
              </w:rPr>
              <w:t>13</w:t>
            </w:r>
          </w:p>
        </w:tc>
        <w:sdt>
          <w:sdtPr>
            <w:rPr>
              <w:rFonts w:cs="Arial"/>
              <w:color w:val="2F5496"/>
              <w:szCs w:val="20"/>
            </w:rPr>
            <w:id w:val="105311627"/>
            <w:placeholder>
              <w:docPart w:val="B42B5E9CFA904959B33E79063B1F6AC5"/>
            </w:placeholder>
            <w:showingPlcHdr/>
            <w15:color w:val="FF0000"/>
            <w:date>
              <w:dateFormat w:val="M/d/yyyy"/>
              <w:lid w:val="en-US"/>
              <w:storeMappedDataAs w:val="dateTime"/>
              <w:calendar w:val="gregorian"/>
            </w:date>
          </w:sdtPr>
          <w:sdtEndPr/>
          <w:sdtContent>
            <w:tc>
              <w:tcPr>
                <w:tcW w:w="1505" w:type="dxa"/>
              </w:tcPr>
              <w:p w14:paraId="05E0E27E"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Style w:val="FillableChar"/>
            </w:rPr>
            <w:id w:val="647550866"/>
            <w:placeholder>
              <w:docPart w:val="DE27CDF56F3B4D75AF797C75C55FBA19"/>
            </w:placeholder>
            <w:showingPlcHdr/>
            <w15:color w:val="FF0000"/>
          </w:sdtPr>
          <w:sdtEndPr>
            <w:rPr>
              <w:rStyle w:val="DefaultParagraphFont"/>
              <w:rFonts w:cs="Times New Roman"/>
              <w:color w:val="2F5496"/>
              <w:szCs w:val="22"/>
            </w:rPr>
          </w:sdtEndPr>
          <w:sdtContent>
            <w:tc>
              <w:tcPr>
                <w:tcW w:w="2987" w:type="dxa"/>
              </w:tcPr>
              <w:p w14:paraId="1F5DBBFD" w14:textId="77777777" w:rsidR="002B2DFB" w:rsidRPr="009A4BA4" w:rsidRDefault="009A2D7F" w:rsidP="002B2DFB">
                <w:pPr>
                  <w:contextualSpacing/>
                  <w:rPr>
                    <w:rFonts w:cs="Arial"/>
                    <w:b/>
                    <w:color w:val="2F5496"/>
                    <w:szCs w:val="20"/>
                  </w:rPr>
                </w:pPr>
                <w:r w:rsidRPr="007C1CB2">
                  <w:rPr>
                    <w:rStyle w:val="FillableChar"/>
                  </w:rPr>
                  <w:t>Week 13 Topic</w:t>
                </w:r>
              </w:p>
            </w:tc>
          </w:sdtContent>
        </w:sdt>
        <w:sdt>
          <w:sdtPr>
            <w:rPr>
              <w:rFonts w:cs="Arial"/>
              <w:color w:val="2F5496"/>
              <w:szCs w:val="20"/>
            </w:rPr>
            <w:id w:val="-366598587"/>
            <w:placeholder>
              <w:docPart w:val="F6C64AECCBD54CC9AB02B04FC81A575E"/>
            </w:placeholder>
            <w:showingPlcHdr/>
            <w15:color w:val="FF0000"/>
          </w:sdtPr>
          <w:sdtEndPr/>
          <w:sdtContent>
            <w:tc>
              <w:tcPr>
                <w:tcW w:w="4483" w:type="dxa"/>
              </w:tcPr>
              <w:p w14:paraId="6A01A5EF" w14:textId="77777777" w:rsidR="002B2DFB" w:rsidRPr="009A4BA4" w:rsidRDefault="009A2D7F" w:rsidP="002B2DFB">
                <w:pPr>
                  <w:contextualSpacing/>
                  <w:jc w:val="both"/>
                  <w:rPr>
                    <w:rFonts w:cs="Arial"/>
                    <w:b/>
                    <w:color w:val="2F5496"/>
                    <w:szCs w:val="20"/>
                  </w:rPr>
                </w:pPr>
                <w:r w:rsidRPr="007C1CB2">
                  <w:rPr>
                    <w:rStyle w:val="FillableChar"/>
                  </w:rPr>
                  <w:t>Week 13 Reading &amp; Assignments</w:t>
                </w:r>
              </w:p>
            </w:tc>
          </w:sdtContent>
        </w:sdt>
      </w:tr>
      <w:tr w:rsidR="002B2DFB" w:rsidRPr="009A4BA4" w14:paraId="0E1D2296" w14:textId="77777777" w:rsidTr="009E3D76">
        <w:tc>
          <w:tcPr>
            <w:tcW w:w="740" w:type="dxa"/>
          </w:tcPr>
          <w:p w14:paraId="4658EA52" w14:textId="77777777" w:rsidR="002B2DFB" w:rsidRPr="00F82D33" w:rsidRDefault="002B2DFB" w:rsidP="002B2DFB">
            <w:pPr>
              <w:contextualSpacing/>
              <w:jc w:val="center"/>
              <w:rPr>
                <w:rFonts w:cs="Arial"/>
                <w:b/>
                <w:szCs w:val="20"/>
              </w:rPr>
            </w:pPr>
            <w:r w:rsidRPr="00F82D33">
              <w:rPr>
                <w:rFonts w:cs="Arial"/>
                <w:b/>
                <w:szCs w:val="20"/>
              </w:rPr>
              <w:t>14</w:t>
            </w:r>
          </w:p>
        </w:tc>
        <w:sdt>
          <w:sdtPr>
            <w:rPr>
              <w:rFonts w:cs="Arial"/>
              <w:color w:val="2F5496"/>
              <w:szCs w:val="20"/>
            </w:rPr>
            <w:id w:val="2146539626"/>
            <w:placeholder>
              <w:docPart w:val="C1F8FB27129D4B1CB9BC75B94651ED19"/>
            </w:placeholder>
            <w:showingPlcHdr/>
            <w15:color w:val="FF0000"/>
            <w:date>
              <w:dateFormat w:val="M/d/yyyy"/>
              <w:lid w:val="en-US"/>
              <w:storeMappedDataAs w:val="dateTime"/>
              <w:calendar w:val="gregorian"/>
            </w:date>
          </w:sdtPr>
          <w:sdtEndPr/>
          <w:sdtContent>
            <w:tc>
              <w:tcPr>
                <w:tcW w:w="1505" w:type="dxa"/>
              </w:tcPr>
              <w:p w14:paraId="5C2226AD"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850910235"/>
            <w:placeholder>
              <w:docPart w:val="8B958C73A811403B9662578ABB35FD30"/>
            </w:placeholder>
            <w:showingPlcHdr/>
            <w15:color w:val="FF0000"/>
          </w:sdtPr>
          <w:sdtEndPr/>
          <w:sdtContent>
            <w:tc>
              <w:tcPr>
                <w:tcW w:w="2987" w:type="dxa"/>
              </w:tcPr>
              <w:p w14:paraId="2532A15A" w14:textId="77777777" w:rsidR="002B2DFB" w:rsidRPr="009A4BA4" w:rsidRDefault="009A2D7F" w:rsidP="002B2DFB">
                <w:pPr>
                  <w:contextualSpacing/>
                  <w:rPr>
                    <w:rFonts w:cs="Arial"/>
                    <w:b/>
                    <w:color w:val="2F5496"/>
                    <w:szCs w:val="20"/>
                  </w:rPr>
                </w:pPr>
                <w:r w:rsidRPr="007C1CB2">
                  <w:rPr>
                    <w:rStyle w:val="FillableChar"/>
                  </w:rPr>
                  <w:t>Week 14 Topic</w:t>
                </w:r>
              </w:p>
            </w:tc>
          </w:sdtContent>
        </w:sdt>
        <w:sdt>
          <w:sdtPr>
            <w:rPr>
              <w:rFonts w:cs="Arial"/>
              <w:color w:val="2F5496"/>
              <w:szCs w:val="20"/>
            </w:rPr>
            <w:id w:val="462858444"/>
            <w:placeholder>
              <w:docPart w:val="49490043F08B4D8DA5D390E690D83AC1"/>
            </w:placeholder>
            <w:showingPlcHdr/>
            <w15:color w:val="FF0000"/>
          </w:sdtPr>
          <w:sdtEndPr/>
          <w:sdtContent>
            <w:tc>
              <w:tcPr>
                <w:tcW w:w="4483" w:type="dxa"/>
              </w:tcPr>
              <w:p w14:paraId="2264BFC1" w14:textId="77777777" w:rsidR="002B2DFB" w:rsidRPr="009A4BA4" w:rsidRDefault="009A2D7F" w:rsidP="002B2DFB">
                <w:pPr>
                  <w:contextualSpacing/>
                  <w:jc w:val="both"/>
                  <w:rPr>
                    <w:rFonts w:cs="Arial"/>
                    <w:b/>
                    <w:color w:val="2F5496"/>
                    <w:szCs w:val="20"/>
                  </w:rPr>
                </w:pPr>
                <w:r w:rsidRPr="007C1CB2">
                  <w:rPr>
                    <w:rStyle w:val="FillableChar"/>
                  </w:rPr>
                  <w:t>Week 14 Reading &amp; Assignments</w:t>
                </w:r>
              </w:p>
            </w:tc>
          </w:sdtContent>
        </w:sdt>
      </w:tr>
      <w:tr w:rsidR="002B2DFB" w:rsidRPr="009A4BA4" w14:paraId="1851D800" w14:textId="77777777" w:rsidTr="009E3D76">
        <w:tc>
          <w:tcPr>
            <w:tcW w:w="740" w:type="dxa"/>
          </w:tcPr>
          <w:p w14:paraId="0EC4954F" w14:textId="77777777" w:rsidR="002B2DFB" w:rsidRPr="00F82D33" w:rsidRDefault="002B2DFB" w:rsidP="002B2DFB">
            <w:pPr>
              <w:contextualSpacing/>
              <w:jc w:val="center"/>
              <w:rPr>
                <w:rFonts w:cs="Arial"/>
                <w:b/>
                <w:szCs w:val="20"/>
              </w:rPr>
            </w:pPr>
            <w:r w:rsidRPr="00F82D33">
              <w:rPr>
                <w:rFonts w:cs="Arial"/>
                <w:b/>
                <w:szCs w:val="20"/>
              </w:rPr>
              <w:t>15</w:t>
            </w:r>
          </w:p>
        </w:tc>
        <w:sdt>
          <w:sdtPr>
            <w:rPr>
              <w:rFonts w:cs="Arial"/>
              <w:color w:val="2F5496"/>
              <w:szCs w:val="20"/>
            </w:rPr>
            <w:id w:val="1041087865"/>
            <w:placeholder>
              <w:docPart w:val="B2CE972583AB43A5AABFA6E4037CA719"/>
            </w:placeholder>
            <w:showingPlcHdr/>
            <w15:color w:val="FF0000"/>
            <w:date>
              <w:dateFormat w:val="M/d/yyyy"/>
              <w:lid w:val="en-US"/>
              <w:storeMappedDataAs w:val="dateTime"/>
              <w:calendar w:val="gregorian"/>
            </w:date>
          </w:sdtPr>
          <w:sdtEndPr/>
          <w:sdtContent>
            <w:tc>
              <w:tcPr>
                <w:tcW w:w="1505" w:type="dxa"/>
              </w:tcPr>
              <w:p w14:paraId="26A0AFBF" w14:textId="77777777" w:rsidR="002B2DFB" w:rsidRPr="009A4BA4" w:rsidRDefault="002B2DFB" w:rsidP="002B2DFB">
                <w:pPr>
                  <w:contextualSpacing/>
                  <w:jc w:val="both"/>
                  <w:rPr>
                    <w:rFonts w:cs="Arial"/>
                    <w:b/>
                    <w:color w:val="2F5496"/>
                    <w:szCs w:val="20"/>
                  </w:rPr>
                </w:pPr>
                <w:r w:rsidRPr="007C1CB2">
                  <w:rPr>
                    <w:rStyle w:val="FillableChar"/>
                  </w:rPr>
                  <w:t>Select Date</w:t>
                </w:r>
              </w:p>
            </w:tc>
          </w:sdtContent>
        </w:sdt>
        <w:sdt>
          <w:sdtPr>
            <w:rPr>
              <w:rFonts w:cs="Arial"/>
              <w:color w:val="2F5496"/>
              <w:szCs w:val="20"/>
            </w:rPr>
            <w:id w:val="2110008408"/>
            <w:placeholder>
              <w:docPart w:val="03F9D35B7CBA4A3DAD183597BB4FF416"/>
            </w:placeholder>
            <w:showingPlcHdr/>
            <w15:color w:val="FF0000"/>
          </w:sdtPr>
          <w:sdtEndPr/>
          <w:sdtContent>
            <w:tc>
              <w:tcPr>
                <w:tcW w:w="2987" w:type="dxa"/>
              </w:tcPr>
              <w:p w14:paraId="7D830721" w14:textId="77777777" w:rsidR="002B2DFB" w:rsidRPr="009A4BA4" w:rsidRDefault="009A2D7F" w:rsidP="002B2DFB">
                <w:pPr>
                  <w:contextualSpacing/>
                  <w:rPr>
                    <w:rFonts w:cs="Arial"/>
                    <w:b/>
                    <w:color w:val="2F5496"/>
                    <w:szCs w:val="20"/>
                  </w:rPr>
                </w:pPr>
                <w:r w:rsidRPr="007C1CB2">
                  <w:rPr>
                    <w:rStyle w:val="FillableChar"/>
                  </w:rPr>
                  <w:t>Week 15 Topic</w:t>
                </w:r>
              </w:p>
            </w:tc>
          </w:sdtContent>
        </w:sdt>
        <w:sdt>
          <w:sdtPr>
            <w:rPr>
              <w:rFonts w:cs="Arial"/>
              <w:color w:val="2F5496"/>
              <w:szCs w:val="20"/>
            </w:rPr>
            <w:id w:val="1248457622"/>
            <w:placeholder>
              <w:docPart w:val="248D2123A507468887DF62593B89A53F"/>
            </w:placeholder>
            <w:showingPlcHdr/>
            <w15:color w:val="FF0000"/>
          </w:sdtPr>
          <w:sdtEndPr/>
          <w:sdtContent>
            <w:tc>
              <w:tcPr>
                <w:tcW w:w="4483" w:type="dxa"/>
              </w:tcPr>
              <w:p w14:paraId="26B5678A" w14:textId="77777777" w:rsidR="002B2DFB" w:rsidRPr="009A4BA4" w:rsidRDefault="009A2D7F" w:rsidP="002B2DFB">
                <w:pPr>
                  <w:contextualSpacing/>
                  <w:jc w:val="both"/>
                  <w:rPr>
                    <w:rFonts w:cs="Arial"/>
                    <w:b/>
                    <w:color w:val="2F5496"/>
                    <w:szCs w:val="20"/>
                  </w:rPr>
                </w:pPr>
                <w:r w:rsidRPr="007C1CB2">
                  <w:rPr>
                    <w:rStyle w:val="FillableChar"/>
                  </w:rPr>
                  <w:t>Week 15 Reading &amp; Assignments</w:t>
                </w:r>
              </w:p>
            </w:tc>
          </w:sdtContent>
        </w:sdt>
      </w:tr>
      <w:tr w:rsidR="002B2DFB" w:rsidRPr="009A4BA4" w14:paraId="1E18B998" w14:textId="77777777" w:rsidTr="009E3D76">
        <w:tc>
          <w:tcPr>
            <w:tcW w:w="740" w:type="dxa"/>
          </w:tcPr>
          <w:p w14:paraId="16D83AB0" w14:textId="77777777" w:rsidR="002B2DFB" w:rsidRPr="009A4BA4" w:rsidRDefault="002B2DFB" w:rsidP="002B2DFB">
            <w:pPr>
              <w:contextualSpacing/>
              <w:jc w:val="center"/>
              <w:rPr>
                <w:rFonts w:cs="Arial"/>
                <w:b/>
                <w:szCs w:val="20"/>
              </w:rPr>
            </w:pPr>
            <w:r w:rsidRPr="009A4BA4">
              <w:rPr>
                <w:rFonts w:cs="Arial"/>
                <w:b/>
                <w:szCs w:val="20"/>
              </w:rPr>
              <w:t>16</w:t>
            </w:r>
          </w:p>
        </w:tc>
        <w:sdt>
          <w:sdtPr>
            <w:rPr>
              <w:rFonts w:cs="Arial"/>
              <w:color w:val="2F5496"/>
              <w:szCs w:val="20"/>
            </w:rPr>
            <w:id w:val="-1369828834"/>
            <w:placeholder>
              <w:docPart w:val="9E772077FB294836AED52A6DA1C48E25"/>
            </w:placeholder>
            <w:showingPlcHdr/>
            <w15:color w:val="FF0000"/>
            <w:date>
              <w:dateFormat w:val="M/d/yyyy"/>
              <w:lid w:val="en-US"/>
              <w:storeMappedDataAs w:val="dateTime"/>
              <w:calendar w:val="gregorian"/>
            </w:date>
          </w:sdtPr>
          <w:sdtEndPr/>
          <w:sdtContent>
            <w:tc>
              <w:tcPr>
                <w:tcW w:w="1505" w:type="dxa"/>
              </w:tcPr>
              <w:p w14:paraId="00503EBE" w14:textId="77777777" w:rsidR="002B2DFB" w:rsidRPr="009A4BA4" w:rsidRDefault="002B2DFB" w:rsidP="002B2DFB">
                <w:pPr>
                  <w:contextualSpacing/>
                  <w:jc w:val="both"/>
                  <w:rPr>
                    <w:rFonts w:cs="Arial"/>
                    <w:color w:val="2F5496"/>
                    <w:szCs w:val="20"/>
                  </w:rPr>
                </w:pPr>
                <w:r w:rsidRPr="007C1CB2">
                  <w:rPr>
                    <w:rStyle w:val="FillableChar"/>
                  </w:rPr>
                  <w:t>Select Date</w:t>
                </w:r>
              </w:p>
            </w:tc>
          </w:sdtContent>
        </w:sdt>
        <w:tc>
          <w:tcPr>
            <w:tcW w:w="2987" w:type="dxa"/>
          </w:tcPr>
          <w:p w14:paraId="2183B978" w14:textId="77777777" w:rsidR="002B2DFB" w:rsidRPr="009A4BA4" w:rsidRDefault="00F82D33" w:rsidP="002B2DFB">
            <w:pPr>
              <w:contextualSpacing/>
              <w:rPr>
                <w:rFonts w:cs="Arial"/>
                <w:b/>
                <w:color w:val="2F5496"/>
                <w:szCs w:val="20"/>
              </w:rPr>
            </w:pPr>
            <w:r>
              <w:rPr>
                <w:rFonts w:cs="Arial"/>
                <w:szCs w:val="20"/>
              </w:rPr>
              <w:t>Final Summative Experience</w:t>
            </w:r>
            <w:r w:rsidR="007C1CB2">
              <w:rPr>
                <w:rFonts w:cs="Arial"/>
                <w:szCs w:val="20"/>
              </w:rPr>
              <w:t xml:space="preserve">: </w:t>
            </w:r>
            <w:sdt>
              <w:sdtPr>
                <w:rPr>
                  <w:rFonts w:cs="Arial"/>
                  <w:szCs w:val="20"/>
                </w:rPr>
                <w:id w:val="1202049550"/>
                <w:placeholder>
                  <w:docPart w:val="469DBF4D68934D5285EFE2EA1378DCA4"/>
                </w:placeholder>
                <w:showingPlcHdr/>
                <w15:color w:val="FF0000"/>
              </w:sdtPr>
              <w:sdtEndPr/>
              <w:sdtContent>
                <w:r w:rsidR="007C1CB2" w:rsidRPr="007C1CB2">
                  <w:rPr>
                    <w:rStyle w:val="FillableChar"/>
                  </w:rPr>
                  <w:t>Describe.</w:t>
                </w:r>
              </w:sdtContent>
            </w:sdt>
            <w:r>
              <w:rPr>
                <w:rFonts w:cs="Arial"/>
                <w:szCs w:val="20"/>
              </w:rPr>
              <w:t xml:space="preserve"> </w:t>
            </w:r>
          </w:p>
        </w:tc>
        <w:sdt>
          <w:sdtPr>
            <w:rPr>
              <w:rFonts w:cs="Arial"/>
              <w:color w:val="2F5496"/>
              <w:szCs w:val="20"/>
            </w:rPr>
            <w:id w:val="2030986307"/>
            <w:placeholder>
              <w:docPart w:val="81DA8025CB4D439D97C211AEE27897E0"/>
            </w:placeholder>
            <w:showingPlcHdr/>
            <w15:color w:val="FF0000"/>
          </w:sdtPr>
          <w:sdtEndPr/>
          <w:sdtContent>
            <w:tc>
              <w:tcPr>
                <w:tcW w:w="4483" w:type="dxa"/>
              </w:tcPr>
              <w:p w14:paraId="556EFE25" w14:textId="77777777" w:rsidR="002B2DFB" w:rsidRPr="009A4BA4" w:rsidRDefault="009A2D7F" w:rsidP="002B2DFB">
                <w:pPr>
                  <w:contextualSpacing/>
                  <w:jc w:val="both"/>
                  <w:rPr>
                    <w:rFonts w:cs="Arial"/>
                    <w:b/>
                    <w:color w:val="2F5496"/>
                    <w:szCs w:val="20"/>
                  </w:rPr>
                </w:pPr>
                <w:r w:rsidRPr="007C1CB2">
                  <w:rPr>
                    <w:rStyle w:val="FillableChar"/>
                  </w:rPr>
                  <w:t>Week 16 Reading &amp; Assignments</w:t>
                </w:r>
              </w:p>
            </w:tc>
          </w:sdtContent>
        </w:sdt>
      </w:tr>
    </w:tbl>
    <w:p w14:paraId="3594C221" w14:textId="77777777" w:rsidR="00BE2070" w:rsidRDefault="00BE2070" w:rsidP="009A4BA4">
      <w:pPr>
        <w:spacing w:after="0"/>
        <w:contextualSpacing/>
        <w:jc w:val="both"/>
        <w:rPr>
          <w:rFonts w:eastAsia="Times New Roman" w:cs="Arial"/>
          <w:b/>
          <w:bCs/>
          <w:szCs w:val="20"/>
        </w:rPr>
      </w:pPr>
    </w:p>
    <w:p w14:paraId="26E83186" w14:textId="77777777" w:rsidR="0013514D" w:rsidRDefault="0013514D">
      <w:pPr>
        <w:rPr>
          <w:rFonts w:eastAsia="Times New Roman" w:cs="Arial"/>
          <w:b/>
          <w:bCs/>
          <w:szCs w:val="20"/>
        </w:rPr>
        <w:sectPr w:rsidR="0013514D" w:rsidSect="000E1A86">
          <w:headerReference w:type="default" r:id="rId22"/>
          <w:footerReference w:type="default" r:id="rId23"/>
          <w:pgSz w:w="12240" w:h="15840"/>
          <w:pgMar w:top="1440" w:right="1440" w:bottom="1440" w:left="1440" w:header="720" w:footer="720" w:gutter="0"/>
          <w:pgNumType w:start="1"/>
          <w:cols w:space="720"/>
          <w:docGrid w:linePitch="360"/>
        </w:sectPr>
      </w:pPr>
    </w:p>
    <w:sdt>
      <w:sdtPr>
        <w:rPr>
          <w:rFonts w:ascii="Arial" w:eastAsiaTheme="minorHAnsi" w:hAnsi="Arial" w:cstheme="minorBidi"/>
          <w:b w:val="0"/>
          <w:iCs w:val="0"/>
          <w:color w:val="auto"/>
          <w:sz w:val="20"/>
          <w:szCs w:val="22"/>
        </w:rPr>
        <w:alias w:val="REQUIRED TEXT - DO NOT EDIT"/>
        <w:tag w:val="REQUIRED TEXT - DO NOT EDIT"/>
        <w:id w:val="653570885"/>
        <w:lock w:val="sdtContentLocked"/>
        <w:placeholder>
          <w:docPart w:val="385A5C76388D4B47AB39716EA9758453"/>
        </w:placeholder>
        <w:showingPlcHdr/>
      </w:sdtPr>
      <w:sdtEndPr/>
      <w:sdtContent>
        <w:p w14:paraId="34C0AABC" w14:textId="77777777" w:rsidR="003B4CC2" w:rsidRDefault="003B4CC2" w:rsidP="003B4CC2">
          <w:pPr>
            <w:pStyle w:val="Heading1"/>
          </w:pPr>
          <w:r>
            <w:t>Statement on Academic Conduct and Support Systems</w:t>
          </w:r>
        </w:p>
        <w:p w14:paraId="5E62CBF5" w14:textId="77777777" w:rsidR="003B4CC2" w:rsidRDefault="003B4CC2" w:rsidP="003B4CC2">
          <w:pPr>
            <w:pStyle w:val="Heading3"/>
          </w:pPr>
          <w:r>
            <w:t xml:space="preserve">Students and Disability Accommodations: </w:t>
          </w:r>
        </w:p>
        <w:p w14:paraId="0F3751CB" w14:textId="77777777" w:rsidR="003B4CC2" w:rsidRDefault="003B4CC2" w:rsidP="003B4CC2">
          <w:r>
            <w:t xml:space="preserve">USC welcomes students with disabilities into all of the University’s educational programs. </w:t>
          </w:r>
          <w:hyperlink r:id="rId24">
            <w:r w:rsidRPr="000F57F1">
              <w:rPr>
                <w:rStyle w:val="Hyperlink"/>
              </w:rPr>
              <w:t>The Office of Student Accessibility Services</w:t>
            </w:r>
          </w:hyperlink>
          <w:r>
            <w:t xml:space="preserve"> (OSAS) is responsible for the determination of appropriate accommodations for students 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 given to each course instructor by the student and followed up with a discussion. This should be done as early in the semester as possible as accommodations are not retroactive. More information can be found at </w:t>
          </w:r>
          <w:hyperlink r:id="rId25">
            <w:r w:rsidRPr="000F57F1">
              <w:rPr>
                <w:rStyle w:val="Hyperlink"/>
              </w:rPr>
              <w:t>osas.usc.edu</w:t>
            </w:r>
          </w:hyperlink>
          <w:r>
            <w:t xml:space="preserve">. You may contact OSAS at (213) 740-0776 or via email at </w:t>
          </w:r>
          <w:hyperlink r:id="rId26">
            <w:r w:rsidRPr="000F57F1">
              <w:rPr>
                <w:rStyle w:val="Hyperlink"/>
              </w:rPr>
              <w:t>osasfrontdesk@usc.edu</w:t>
            </w:r>
          </w:hyperlink>
          <w:r>
            <w:t xml:space="preserve">. </w:t>
          </w:r>
        </w:p>
        <w:p w14:paraId="58499FC7" w14:textId="77777777" w:rsidR="003B4CC2" w:rsidRDefault="003B4CC2" w:rsidP="003B4CC2">
          <w:pPr>
            <w:pStyle w:val="Heading3"/>
          </w:pPr>
          <w:r>
            <w:t>Student Financial Aid and Satisfactory Academic Progress:</w:t>
          </w:r>
        </w:p>
        <w:p w14:paraId="1B8376A1" w14:textId="77777777" w:rsidR="003B4CC2" w:rsidRPr="00476B5E" w:rsidRDefault="003B4CC2" w:rsidP="003B4CC2">
          <w:pPr>
            <w:shd w:val="clear" w:color="auto" w:fill="FFFFFF"/>
            <w:rPr>
              <w:sz w:val="18"/>
              <w:szCs w:val="18"/>
            </w:rPr>
          </w:pPr>
          <w:r>
            <w:rPr>
              <w:color w:val="242424"/>
            </w:rPr>
            <w:t xml:space="preserve">To be eligible for certain kinds of financial aid, students are required to maintain Satisfactory Academic Progress (SAP) toward their degree objectives. Visit the </w:t>
          </w:r>
          <w:hyperlink r:id="rId27">
            <w:r w:rsidRPr="000F57F1">
              <w:rPr>
                <w:rStyle w:val="Hyperlink"/>
              </w:rPr>
              <w:t>Financial Aid Office webpage</w:t>
            </w:r>
          </w:hyperlink>
          <w:r>
            <w:rPr>
              <w:color w:val="242424"/>
            </w:rPr>
            <w:t xml:space="preserve"> for </w:t>
          </w:r>
          <w:hyperlink r:id="rId28">
            <w:r w:rsidRPr="000F57F1">
              <w:rPr>
                <w:rStyle w:val="Hyperlink"/>
              </w:rPr>
              <w:t>undergraduate</w:t>
            </w:r>
          </w:hyperlink>
          <w:r>
            <w:rPr>
              <w:color w:val="242424"/>
            </w:rPr>
            <w:t xml:space="preserve">- and </w:t>
          </w:r>
          <w:hyperlink r:id="rId29">
            <w:r w:rsidRPr="000F57F1">
              <w:rPr>
                <w:rStyle w:val="Hyperlink"/>
              </w:rPr>
              <w:t>graduate-level</w:t>
            </w:r>
          </w:hyperlink>
          <w:r>
            <w:rPr>
              <w:color w:val="242424"/>
            </w:rPr>
            <w:t xml:space="preserve"> SAP eligibility requirements and the appeals process. </w:t>
          </w:r>
        </w:p>
        <w:p w14:paraId="1D6AB018" w14:textId="77777777" w:rsidR="003B4CC2" w:rsidRDefault="003B4CC2" w:rsidP="003B4CC2">
          <w:pPr>
            <w:pStyle w:val="Heading3"/>
          </w:pPr>
          <w:r>
            <w:t xml:space="preserve">Support Systems: </w:t>
          </w:r>
        </w:p>
        <w:p w14:paraId="20F245A3" w14:textId="77777777" w:rsidR="003B4CC2" w:rsidRPr="004B41E5" w:rsidRDefault="003B4CC2" w:rsidP="003B4CC2">
          <w:pPr>
            <w:pStyle w:val="Heading4"/>
          </w:pPr>
          <w:hyperlink r:id="rId30">
            <w:r w:rsidRPr="004B41E5">
              <w:t>Counseling and Mental Health</w:t>
            </w:r>
          </w:hyperlink>
          <w:r w:rsidRPr="004B41E5">
            <w:t xml:space="preserve"> - (213) 740-9355 – 24/7 on call</w:t>
          </w:r>
        </w:p>
        <w:p w14:paraId="09664B8B" w14:textId="77777777" w:rsidR="003B4CC2" w:rsidRPr="00476B5E" w:rsidRDefault="003B4CC2" w:rsidP="003B4CC2">
          <w:r>
            <w:t xml:space="preserve">Free and confidential mental health treatment for students, including short-term psychotherapy, group counseling, stress fitness workshops, and crisis intervention. </w:t>
          </w:r>
          <w:r>
            <w:fldChar w:fldCharType="begin"/>
          </w:r>
          <w:r>
            <w:instrText xml:space="preserve"> HYPERLINK "https://engemannshc.usc.edu/counseling/" </w:instrText>
          </w:r>
          <w:r>
            <w:fldChar w:fldCharType="separate"/>
          </w:r>
        </w:p>
        <w:p w14:paraId="346CD85B" w14:textId="77777777" w:rsidR="003B4CC2" w:rsidRDefault="003B4CC2" w:rsidP="003B4CC2">
          <w:pPr>
            <w:pStyle w:val="Heading4"/>
          </w:pPr>
          <w:r>
            <w:fldChar w:fldCharType="end"/>
          </w:r>
          <w:hyperlink r:id="rId31">
            <w:r w:rsidRPr="000F57F1">
              <w:rPr>
                <w:rStyle w:val="Hyperlink"/>
              </w:rPr>
              <w:t>988 Suicide and Crisis Lifeline</w:t>
            </w:r>
          </w:hyperlink>
          <w:r>
            <w:t xml:space="preserve"> - 988 for both calls and text messages – 24/7 on call</w:t>
          </w:r>
        </w:p>
        <w:p w14:paraId="4EB4F220" w14:textId="77777777" w:rsidR="003B4CC2" w:rsidRPr="00476B5E" w:rsidRDefault="003B4CC2" w:rsidP="003B4CC2">
          <w:bookmarkStart w:id="0" w:name="_heading=h.2et92p0" w:colFirst="0" w:colLast="0"/>
          <w:bookmarkEnd w:id="0"/>
          <w:r>
            <w:t>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r>
            <w:fldChar w:fldCharType="begin"/>
          </w:r>
          <w:r>
            <w:instrText xml:space="preserve"> HYPERLINK "http://www.suicidepreventionlifeline.org/" </w:instrText>
          </w:r>
          <w:r>
            <w:fldChar w:fldCharType="separate"/>
          </w:r>
        </w:p>
        <w:p w14:paraId="0EB99204" w14:textId="77777777" w:rsidR="003B4CC2" w:rsidRDefault="003B4CC2" w:rsidP="003B4CC2">
          <w:pPr>
            <w:pStyle w:val="Heading4"/>
          </w:pPr>
          <w:r>
            <w:fldChar w:fldCharType="end"/>
          </w:r>
          <w:hyperlink r:id="rId32">
            <w:r w:rsidRPr="000F57F1">
              <w:rPr>
                <w:rStyle w:val="Hyperlink"/>
              </w:rPr>
              <w:t>CARE-SC: Confidential Advocacy, Resources, and Education Support Center</w:t>
            </w:r>
          </w:hyperlink>
          <w:r>
            <w:t xml:space="preserve"> - (213) 740-9355(WELL) – 24/7/365 on call.</w:t>
          </w:r>
        </w:p>
        <w:p w14:paraId="00235582" w14:textId="77777777" w:rsidR="003B4CC2" w:rsidRDefault="003B4CC2" w:rsidP="003B4CC2">
          <w:r>
            <w:t>Confidential advocates, prevention educators, and professional counseling teams work to promote a universal culture of consent, and prevent and respond to gender- and power-based harm. Services available to all USC students at no cost.</w:t>
          </w:r>
        </w:p>
        <w:p w14:paraId="66941C97" w14:textId="77777777" w:rsidR="003B4CC2" w:rsidRDefault="003B4CC2" w:rsidP="003B4CC2">
          <w:pPr>
            <w:pStyle w:val="Heading4"/>
          </w:pPr>
          <w:hyperlink r:id="rId33">
            <w:r w:rsidRPr="000F57F1">
              <w:rPr>
                <w:rStyle w:val="Hyperlink"/>
              </w:rPr>
              <w:t>Office of Civil Rights Compliance</w:t>
            </w:r>
          </w:hyperlink>
          <w:r>
            <w:t xml:space="preserve"> - (213) 740-5086 </w:t>
          </w:r>
        </w:p>
        <w:p w14:paraId="5B19A7D2" w14:textId="77777777" w:rsidR="003B4CC2" w:rsidRDefault="003B4CC2" w:rsidP="003B4CC2">
          <w:r>
            <w:t xml:space="preserve">Information about how to get help or help someone affected by harassment, discrimination, retaliation on the basis of a protected characteristic, rights of protected classes, reporting options, and additional resources for students, faculty, staff, visitors, and applicants. </w:t>
          </w:r>
        </w:p>
        <w:p w14:paraId="0247F8C9" w14:textId="77777777" w:rsidR="003B4CC2" w:rsidRDefault="003B4CC2" w:rsidP="003B4CC2">
          <w:pPr>
            <w:pStyle w:val="Heading4"/>
          </w:pPr>
          <w:hyperlink r:id="rId34">
            <w:r w:rsidRPr="003B4CC2">
              <w:rPr>
                <w:rStyle w:val="Hyperlink"/>
              </w:rPr>
              <w:t>Reporting Incidents of Bias or Harassment</w:t>
            </w:r>
          </w:hyperlink>
          <w:r>
            <w:t xml:space="preserve"> - (213) 740-2500 </w:t>
          </w:r>
        </w:p>
        <w:p w14:paraId="1E1FF42A" w14:textId="77777777" w:rsidR="003B4CC2" w:rsidRDefault="003B4CC2" w:rsidP="003B4CC2">
          <w:r>
            <w:t>Avenue to report incidents of bias, hate crimes, and microaggressions to the Office for Equity, Equal Opportunity, and Title for appropriate investigation, supportive measures, and response.</w:t>
          </w:r>
        </w:p>
        <w:p w14:paraId="4AE6AB21" w14:textId="77777777" w:rsidR="003B4CC2" w:rsidRDefault="003B4CC2" w:rsidP="003B4CC2">
          <w:pPr>
            <w:pStyle w:val="Heading4"/>
          </w:pPr>
          <w:hyperlink r:id="rId35">
            <w:r w:rsidRPr="003B4CC2">
              <w:rPr>
                <w:rStyle w:val="Hyperlink"/>
              </w:rPr>
              <w:t>The Office of Student Accessibility Services (OSAS)</w:t>
            </w:r>
          </w:hyperlink>
          <w:r>
            <w:t xml:space="preserve"> - (213) 740-0776</w:t>
          </w:r>
        </w:p>
        <w:p w14:paraId="0E3FE07E" w14:textId="77777777" w:rsidR="003B4CC2" w:rsidRPr="00476B5E" w:rsidRDefault="003B4CC2" w:rsidP="003B4CC2">
          <w:r>
            <w:t>OSAS ensures equal access for students with disabilities through providing academic accommodations and auxiliary aids in accordance with federal laws and university policy.</w:t>
          </w:r>
        </w:p>
        <w:p w14:paraId="4393EA89" w14:textId="77777777" w:rsidR="003B4CC2" w:rsidRDefault="003B4CC2" w:rsidP="003B4CC2">
          <w:pPr>
            <w:pStyle w:val="Heading4"/>
          </w:pPr>
          <w:hyperlink r:id="rId36">
            <w:r w:rsidRPr="003B4CC2">
              <w:rPr>
                <w:rStyle w:val="Hyperlink"/>
              </w:rPr>
              <w:t>USC Campus Support and Intervention</w:t>
            </w:r>
          </w:hyperlink>
          <w:r>
            <w:t xml:space="preserve"> - (213) 740-0411</w:t>
          </w:r>
        </w:p>
        <w:p w14:paraId="1C995C6B" w14:textId="77777777" w:rsidR="003B4CC2" w:rsidRDefault="003B4CC2" w:rsidP="003B4CC2">
          <w:r>
            <w:t>Assists students and families in resolving complex personal, financial, and academic issues adversely affecting their success as a student.</w:t>
          </w:r>
        </w:p>
        <w:p w14:paraId="427B35C2" w14:textId="77777777" w:rsidR="003B4CC2" w:rsidRPr="003B4CC2" w:rsidRDefault="003B4CC2" w:rsidP="003B4CC2">
          <w:pPr>
            <w:pStyle w:val="Heading4"/>
            <w:rPr>
              <w:rStyle w:val="Hyperlink"/>
            </w:rPr>
          </w:pPr>
          <w:hyperlink r:id="rId37">
            <w:r w:rsidRPr="003B4CC2">
              <w:rPr>
                <w:rStyle w:val="Hyperlink"/>
              </w:rPr>
              <w:t>USC Emergency Information</w:t>
            </w:r>
          </w:hyperlink>
        </w:p>
        <w:p w14:paraId="0BCA38DC" w14:textId="77777777" w:rsidR="003B4CC2" w:rsidRDefault="003B4CC2" w:rsidP="003B4CC2">
          <w:r>
            <w:t>Latest updates regarding safety, including ways in which instruction will be continued if an officially declared emergency makes travel to campus infeasible.</w:t>
          </w:r>
        </w:p>
        <w:p w14:paraId="67F3FA2E" w14:textId="77777777" w:rsidR="003B4CC2" w:rsidRPr="003B4CC2" w:rsidRDefault="003B4CC2" w:rsidP="003B4CC2">
          <w:pPr>
            <w:pStyle w:val="Heading4"/>
            <w:rPr>
              <w:rStyle w:val="Hyperlink"/>
            </w:rPr>
          </w:pPr>
          <w:hyperlink r:id="rId38">
            <w:r w:rsidRPr="003B4CC2">
              <w:rPr>
                <w:rStyle w:val="Hyperlink"/>
              </w:rPr>
              <w:t>USC Department of Public Safety</w:t>
            </w:r>
          </w:hyperlink>
          <w:r w:rsidRPr="003B4CC2">
            <w:rPr>
              <w:rStyle w:val="Hyperlink"/>
            </w:rPr>
            <w:t xml:space="preserve"> </w:t>
          </w:r>
        </w:p>
        <w:p w14:paraId="15D1A1A3" w14:textId="77777777" w:rsidR="003B4CC2" w:rsidRDefault="003B4CC2" w:rsidP="003B4CC2">
          <w:pPr>
            <w:pStyle w:val="NoSpacing"/>
          </w:pPr>
          <w:r>
            <w:t>For 24 hour emergency assistance or to report a crime: UPC: (213) 740-4321, HSC: (323)-442-1000.</w:t>
          </w:r>
        </w:p>
        <w:p w14:paraId="2632A569" w14:textId="77777777" w:rsidR="003B4CC2" w:rsidRDefault="003B4CC2" w:rsidP="003B4CC2">
          <w:pPr>
            <w:rPr>
              <w:rFonts w:ascii="Source Sans Pro" w:eastAsia="Source Sans Pro" w:hAnsi="Source Sans Pro" w:cs="Source Sans Pro"/>
              <w:color w:val="FFFFFF"/>
              <w:sz w:val="24"/>
              <w:szCs w:val="24"/>
              <w:shd w:val="clear" w:color="auto" w:fill="44433C"/>
            </w:rPr>
          </w:pPr>
          <w:r>
            <w:t>For 24 hour non-emergency assistance or information: UPC: (213) 740-6000, HSC: 323-442-1200.</w:t>
          </w:r>
        </w:p>
        <w:p w14:paraId="000073A8" w14:textId="77777777" w:rsidR="003B4CC2" w:rsidRDefault="003B4CC2" w:rsidP="003B4CC2"/>
        <w:p w14:paraId="2C61A496" w14:textId="77777777" w:rsidR="003B4CC2" w:rsidRDefault="003B4CC2" w:rsidP="003B4CC2">
          <w:pPr>
            <w:pStyle w:val="Heading4"/>
          </w:pPr>
          <w:hyperlink r:id="rId39">
            <w:r w:rsidRPr="003B4CC2">
              <w:rPr>
                <w:rStyle w:val="Hyperlink"/>
              </w:rPr>
              <w:t>Office of the Ombuds</w:t>
            </w:r>
          </w:hyperlink>
          <w:r>
            <w:t xml:space="preserve"> - (213) 821-9556 (UPC) / (323-442-0382 (HSC) </w:t>
          </w:r>
        </w:p>
        <w:p w14:paraId="38F3DCF2" w14:textId="77777777" w:rsidR="003B4CC2" w:rsidRDefault="003B4CC2" w:rsidP="003B4CC2">
          <w:r>
            <w:t>A safe and confidential place to share your USC-related issues with a University Ombuds who will work with you to explore options or paths to manage your concern.</w:t>
          </w:r>
        </w:p>
        <w:p w14:paraId="7E6FF7FE" w14:textId="77777777" w:rsidR="003B4CC2" w:rsidRDefault="003B4CC2" w:rsidP="003B4CC2">
          <w:pPr>
            <w:pStyle w:val="Heading4"/>
          </w:pPr>
          <w:hyperlink r:id="rId40">
            <w:r w:rsidRPr="003B4CC2">
              <w:rPr>
                <w:rStyle w:val="Hyperlink"/>
              </w:rPr>
              <w:t>Occupational Therapy Faculty Practice</w:t>
            </w:r>
          </w:hyperlink>
          <w:r>
            <w:t xml:space="preserve"> - (323) 442-2850 or </w:t>
          </w:r>
          <w:hyperlink r:id="rId41">
            <w:r w:rsidRPr="003B4CC2">
              <w:rPr>
                <w:rStyle w:val="Hyperlink"/>
              </w:rPr>
              <w:t>otfp@med.usc.edu</w:t>
            </w:r>
          </w:hyperlink>
          <w:r>
            <w:t xml:space="preserve"> </w:t>
          </w:r>
        </w:p>
        <w:p w14:paraId="2889C170" w14:textId="77777777" w:rsidR="003B4CC2" w:rsidRPr="003B4CC2" w:rsidRDefault="003B4CC2" w:rsidP="003B4CC2">
          <w:r>
            <w:t>Confidential Lifestyle Redesign services for USC students to support health promoting habits and routines that enhance quality of life and academic performance.</w:t>
          </w:r>
        </w:p>
      </w:sdtContent>
    </w:sdt>
    <w:p w14:paraId="47CEAA66" w14:textId="77777777" w:rsidR="00476B5E" w:rsidRDefault="00476B5E" w:rsidP="00476B5E"/>
    <w:p w14:paraId="5E6BD42F" w14:textId="77777777" w:rsidR="00476B5E" w:rsidRPr="00476B5E" w:rsidRDefault="00476B5E" w:rsidP="00476B5E"/>
    <w:p w14:paraId="69B7F3B3" w14:textId="77777777" w:rsidR="00A30D21" w:rsidRPr="00476B5E" w:rsidRDefault="00A30D21"/>
    <w:sectPr w:rsidR="00A30D21" w:rsidRPr="00476B5E" w:rsidSect="00323DE3">
      <w:headerReference w:type="default" r:id="rId42"/>
      <w:footerReference w:type="first" r:id="rId43"/>
      <w:pgSz w:w="12240" w:h="15840"/>
      <w:pgMar w:top="720" w:right="1440" w:bottom="720" w:left="1440" w:header="576"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F27A" w14:textId="77777777" w:rsidR="00303C90" w:rsidRDefault="00303C90" w:rsidP="009A4BA4">
      <w:pPr>
        <w:spacing w:after="0"/>
      </w:pPr>
      <w:r>
        <w:separator/>
      </w:r>
    </w:p>
  </w:endnote>
  <w:endnote w:type="continuationSeparator" w:id="0">
    <w:p w14:paraId="68FCE191" w14:textId="77777777" w:rsidR="00303C90" w:rsidRDefault="00303C90" w:rsidP="009A4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61F8" w14:textId="77777777" w:rsidR="00835129" w:rsidRDefault="00835129" w:rsidP="001A767E">
    <w:pPr>
      <w:pStyle w:val="Footer"/>
      <w:jc w:val="center"/>
      <w:rPr>
        <w:i/>
        <w:sz w:val="18"/>
      </w:rPr>
    </w:pPr>
    <w:r>
      <w:rPr>
        <w:i/>
        <w:sz w:val="18"/>
      </w:rPr>
      <w:t>The following pages reflect the CET Syllabus Template dated July 2025.</w:t>
    </w:r>
  </w:p>
  <w:p w14:paraId="49B14F65" w14:textId="77777777" w:rsidR="001A767E" w:rsidRPr="001A767E" w:rsidRDefault="001A767E" w:rsidP="001A767E">
    <w:pPr>
      <w:pStyle w:val="Footer"/>
      <w:jc w:val="center"/>
      <w:rPr>
        <w:i/>
        <w:sz w:val="18"/>
      </w:rPr>
    </w:pPr>
    <w:r w:rsidRPr="001A767E">
      <w:rPr>
        <w:i/>
        <w:sz w:val="18"/>
      </w:rPr>
      <w:t xml:space="preserve">Please report any problems with the syllabus template </w:t>
    </w:r>
    <w:hyperlink r:id="rId1" w:history="1">
      <w:r w:rsidRPr="001A767E">
        <w:rPr>
          <w:rStyle w:val="Hyperlink"/>
          <w:i/>
          <w:sz w:val="18"/>
        </w:rPr>
        <w:t>by clicking here.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D90A" w14:textId="77777777" w:rsidR="001A767E" w:rsidRDefault="001A7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81B7" w14:textId="77777777" w:rsidR="00323DE3" w:rsidRDefault="009B2866" w:rsidP="00323DE3">
    <w:pPr>
      <w:pStyle w:val="Footer"/>
      <w:jc w:val="right"/>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C0E0" w14:textId="77777777" w:rsidR="00303C90" w:rsidRDefault="00303C90" w:rsidP="009A4BA4">
      <w:pPr>
        <w:spacing w:after="0"/>
      </w:pPr>
      <w:r>
        <w:separator/>
      </w:r>
    </w:p>
  </w:footnote>
  <w:footnote w:type="continuationSeparator" w:id="0">
    <w:p w14:paraId="2144FD57" w14:textId="77777777" w:rsidR="00303C90" w:rsidRDefault="00303C90" w:rsidP="009A4B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E8A0" w14:textId="77777777" w:rsidR="009B2866" w:rsidRDefault="009E3D76">
    <w:pPr>
      <w:pStyle w:val="Header"/>
    </w:pPr>
    <w:r w:rsidRPr="009A4BA4">
      <w:rPr>
        <w:rFonts w:eastAsia="MS Mincho" w:cs="Arial"/>
        <w:noProof/>
        <w:szCs w:val="20"/>
        <w:lang w:eastAsia="zh-CN"/>
      </w:rPr>
      <w:drawing>
        <wp:anchor distT="0" distB="0" distL="114300" distR="114300" simplePos="0" relativeHeight="251660288" behindDoc="0" locked="0" layoutInCell="1" allowOverlap="1" wp14:anchorId="1D149121" wp14:editId="391060A0">
          <wp:simplePos x="0" y="0"/>
          <wp:positionH relativeFrom="margin">
            <wp:posOffset>-138430</wp:posOffset>
          </wp:positionH>
          <wp:positionV relativeFrom="margin">
            <wp:posOffset>-690880</wp:posOffset>
          </wp:positionV>
          <wp:extent cx="2339340" cy="685800"/>
          <wp:effectExtent l="0" t="0" r="3810" b="0"/>
          <wp:wrapSquare wrapText="bothSides"/>
          <wp:docPr id="2" name="Picture 2" descr="Formal Sol Price Card On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al Sol Price Card On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34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4F827" w14:textId="77777777" w:rsidR="008605CA" w:rsidRDefault="008605CA">
    <w:pPr>
      <w:pStyle w:val="Header"/>
    </w:pPr>
  </w:p>
  <w:p w14:paraId="0CD0A239" w14:textId="77777777" w:rsidR="008605CA" w:rsidRDefault="008605CA">
    <w:pPr>
      <w:pStyle w:val="Header"/>
    </w:pPr>
  </w:p>
  <w:p w14:paraId="3AEC2512" w14:textId="77777777" w:rsidR="008605CA" w:rsidRDefault="00860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D06C" w14:textId="77777777" w:rsidR="009E3D76" w:rsidRDefault="009E3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D65" w14:textId="77777777" w:rsidR="00D305F6" w:rsidRDefault="00D305F6" w:rsidP="004B41E5">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26F"/>
    <w:multiLevelType w:val="hybridMultilevel"/>
    <w:tmpl w:val="75F229E4"/>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A6DD4"/>
    <w:multiLevelType w:val="hybridMultilevel"/>
    <w:tmpl w:val="6A1E65EA"/>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A525F"/>
    <w:multiLevelType w:val="hybridMultilevel"/>
    <w:tmpl w:val="A702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D2E65"/>
    <w:multiLevelType w:val="hybridMultilevel"/>
    <w:tmpl w:val="510E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74C39"/>
    <w:multiLevelType w:val="hybridMultilevel"/>
    <w:tmpl w:val="D36C9832"/>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2655A"/>
    <w:multiLevelType w:val="hybridMultilevel"/>
    <w:tmpl w:val="D6E6D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D0AFA"/>
    <w:multiLevelType w:val="hybridMultilevel"/>
    <w:tmpl w:val="9BC41D6E"/>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F7198"/>
    <w:multiLevelType w:val="hybridMultilevel"/>
    <w:tmpl w:val="253CB0C6"/>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82B98"/>
    <w:multiLevelType w:val="hybridMultilevel"/>
    <w:tmpl w:val="9132B6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CB36F6"/>
    <w:multiLevelType w:val="hybridMultilevel"/>
    <w:tmpl w:val="5F96521E"/>
    <w:lvl w:ilvl="0" w:tplc="AD80A566">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114D4"/>
    <w:multiLevelType w:val="hybridMultilevel"/>
    <w:tmpl w:val="5794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D0BF8"/>
    <w:multiLevelType w:val="hybridMultilevel"/>
    <w:tmpl w:val="3CDAC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BD1099"/>
    <w:multiLevelType w:val="hybridMultilevel"/>
    <w:tmpl w:val="8C10CCF4"/>
    <w:lvl w:ilvl="0" w:tplc="640232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6664F"/>
    <w:multiLevelType w:val="hybridMultilevel"/>
    <w:tmpl w:val="42AC3C88"/>
    <w:lvl w:ilvl="0" w:tplc="640232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469E1"/>
    <w:multiLevelType w:val="hybridMultilevel"/>
    <w:tmpl w:val="F1F03202"/>
    <w:lvl w:ilvl="0" w:tplc="E42635F8">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4D2911"/>
    <w:multiLevelType w:val="hybridMultilevel"/>
    <w:tmpl w:val="3E32915A"/>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B20E8"/>
    <w:multiLevelType w:val="hybridMultilevel"/>
    <w:tmpl w:val="7918F666"/>
    <w:lvl w:ilvl="0" w:tplc="8FEA7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008101">
    <w:abstractNumId w:val="8"/>
  </w:num>
  <w:num w:numId="2" w16cid:durableId="1997293325">
    <w:abstractNumId w:val="5"/>
  </w:num>
  <w:num w:numId="3" w16cid:durableId="1488550372">
    <w:abstractNumId w:val="12"/>
  </w:num>
  <w:num w:numId="4" w16cid:durableId="165052003">
    <w:abstractNumId w:val="13"/>
  </w:num>
  <w:num w:numId="5" w16cid:durableId="2030639826">
    <w:abstractNumId w:val="11"/>
  </w:num>
  <w:num w:numId="6" w16cid:durableId="1246064400">
    <w:abstractNumId w:val="10"/>
  </w:num>
  <w:num w:numId="7" w16cid:durableId="869222551">
    <w:abstractNumId w:val="9"/>
  </w:num>
  <w:num w:numId="8" w16cid:durableId="54746364">
    <w:abstractNumId w:val="3"/>
  </w:num>
  <w:num w:numId="9" w16cid:durableId="819883119">
    <w:abstractNumId w:val="16"/>
  </w:num>
  <w:num w:numId="10" w16cid:durableId="689793718">
    <w:abstractNumId w:val="14"/>
  </w:num>
  <w:num w:numId="11" w16cid:durableId="42561166">
    <w:abstractNumId w:val="2"/>
  </w:num>
  <w:num w:numId="12" w16cid:durableId="1788818431">
    <w:abstractNumId w:val="4"/>
  </w:num>
  <w:num w:numId="13" w16cid:durableId="1295215990">
    <w:abstractNumId w:val="1"/>
  </w:num>
  <w:num w:numId="14" w16cid:durableId="1239706829">
    <w:abstractNumId w:val="6"/>
  </w:num>
  <w:num w:numId="15" w16cid:durableId="935943832">
    <w:abstractNumId w:val="7"/>
  </w:num>
  <w:num w:numId="16" w16cid:durableId="1666274693">
    <w:abstractNumId w:val="0"/>
  </w:num>
  <w:num w:numId="17" w16cid:durableId="1202279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ocumentProtection w:formatting="1" w:enforcement="1" w:cryptProviderType="rsaAES" w:cryptAlgorithmClass="hash" w:cryptAlgorithmType="typeAny" w:cryptAlgorithmSid="14" w:cryptSpinCount="100000" w:hash="qhViKtaY/SOaxh73swexxP2IK27PpkbIIn9FwM+U0zRb1T+wMT3keMQ0UOJlvSqQNEfLcaqU+xDNykdfp+q8vA==" w:salt="idlhm8PYneO6ZmpA6X4B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MjQ2MbAwMDU1NjZS0lEKTi0uzszPAykwNK8FAF9UL2ktAAAA"/>
  </w:docVars>
  <w:rsids>
    <w:rsidRoot w:val="00303C90"/>
    <w:rsid w:val="000231D9"/>
    <w:rsid w:val="00027EC2"/>
    <w:rsid w:val="00034817"/>
    <w:rsid w:val="000817A6"/>
    <w:rsid w:val="0008236C"/>
    <w:rsid w:val="000853B8"/>
    <w:rsid w:val="00086D8D"/>
    <w:rsid w:val="000D12B7"/>
    <w:rsid w:val="000D3FC4"/>
    <w:rsid w:val="000E1A86"/>
    <w:rsid w:val="000F1505"/>
    <w:rsid w:val="000F57F1"/>
    <w:rsid w:val="001000DA"/>
    <w:rsid w:val="00111AE3"/>
    <w:rsid w:val="00111E11"/>
    <w:rsid w:val="00111E26"/>
    <w:rsid w:val="00132E09"/>
    <w:rsid w:val="0013514D"/>
    <w:rsid w:val="00146EBD"/>
    <w:rsid w:val="001674A3"/>
    <w:rsid w:val="001A767E"/>
    <w:rsid w:val="001B247B"/>
    <w:rsid w:val="001C0688"/>
    <w:rsid w:val="001C4B89"/>
    <w:rsid w:val="001D3D9E"/>
    <w:rsid w:val="001F26E6"/>
    <w:rsid w:val="001F40EF"/>
    <w:rsid w:val="001F4607"/>
    <w:rsid w:val="00225463"/>
    <w:rsid w:val="002258A0"/>
    <w:rsid w:val="00293A1F"/>
    <w:rsid w:val="002A518F"/>
    <w:rsid w:val="002B2DFB"/>
    <w:rsid w:val="002C6904"/>
    <w:rsid w:val="002E51B2"/>
    <w:rsid w:val="00303C90"/>
    <w:rsid w:val="00323DE3"/>
    <w:rsid w:val="003267ED"/>
    <w:rsid w:val="00341C9E"/>
    <w:rsid w:val="0038531C"/>
    <w:rsid w:val="003B4CC2"/>
    <w:rsid w:val="004217B9"/>
    <w:rsid w:val="00476B5E"/>
    <w:rsid w:val="00494AA8"/>
    <w:rsid w:val="004A0DE9"/>
    <w:rsid w:val="004B41E5"/>
    <w:rsid w:val="004B655E"/>
    <w:rsid w:val="0050732E"/>
    <w:rsid w:val="0051748E"/>
    <w:rsid w:val="00527BEB"/>
    <w:rsid w:val="00621B04"/>
    <w:rsid w:val="00663EA6"/>
    <w:rsid w:val="00685BA5"/>
    <w:rsid w:val="0069760B"/>
    <w:rsid w:val="006C364B"/>
    <w:rsid w:val="0070214B"/>
    <w:rsid w:val="007266C0"/>
    <w:rsid w:val="007408D7"/>
    <w:rsid w:val="00740D84"/>
    <w:rsid w:val="00753654"/>
    <w:rsid w:val="00775D6B"/>
    <w:rsid w:val="007A65A7"/>
    <w:rsid w:val="007C1CB2"/>
    <w:rsid w:val="007D13B0"/>
    <w:rsid w:val="007F2747"/>
    <w:rsid w:val="00835129"/>
    <w:rsid w:val="008427DA"/>
    <w:rsid w:val="008605CA"/>
    <w:rsid w:val="008A3FBA"/>
    <w:rsid w:val="008B2B7C"/>
    <w:rsid w:val="009305E4"/>
    <w:rsid w:val="00952577"/>
    <w:rsid w:val="00971D9B"/>
    <w:rsid w:val="0099040E"/>
    <w:rsid w:val="009A2D7F"/>
    <w:rsid w:val="009A4BA4"/>
    <w:rsid w:val="009B2866"/>
    <w:rsid w:val="009D5E2F"/>
    <w:rsid w:val="009D6D59"/>
    <w:rsid w:val="009E1482"/>
    <w:rsid w:val="009E3D76"/>
    <w:rsid w:val="00A02142"/>
    <w:rsid w:val="00A06692"/>
    <w:rsid w:val="00A30D21"/>
    <w:rsid w:val="00A3389E"/>
    <w:rsid w:val="00A57BF0"/>
    <w:rsid w:val="00A6160C"/>
    <w:rsid w:val="00A65C8E"/>
    <w:rsid w:val="00B2183E"/>
    <w:rsid w:val="00B24C80"/>
    <w:rsid w:val="00B2612F"/>
    <w:rsid w:val="00B61D79"/>
    <w:rsid w:val="00B67F33"/>
    <w:rsid w:val="00B7313B"/>
    <w:rsid w:val="00B8400A"/>
    <w:rsid w:val="00B911CC"/>
    <w:rsid w:val="00BD09AC"/>
    <w:rsid w:val="00BE2070"/>
    <w:rsid w:val="00C3582E"/>
    <w:rsid w:val="00C669EF"/>
    <w:rsid w:val="00C941E8"/>
    <w:rsid w:val="00C9735B"/>
    <w:rsid w:val="00CB25A5"/>
    <w:rsid w:val="00CB2940"/>
    <w:rsid w:val="00CB7A29"/>
    <w:rsid w:val="00CF3941"/>
    <w:rsid w:val="00D177FC"/>
    <w:rsid w:val="00D25FFB"/>
    <w:rsid w:val="00D305F6"/>
    <w:rsid w:val="00D371E2"/>
    <w:rsid w:val="00D548E0"/>
    <w:rsid w:val="00D54BFE"/>
    <w:rsid w:val="00D73B35"/>
    <w:rsid w:val="00D955CF"/>
    <w:rsid w:val="00DA1001"/>
    <w:rsid w:val="00DA1BF3"/>
    <w:rsid w:val="00DB28F5"/>
    <w:rsid w:val="00DF324E"/>
    <w:rsid w:val="00E139FC"/>
    <w:rsid w:val="00E158E2"/>
    <w:rsid w:val="00E4537A"/>
    <w:rsid w:val="00E90DE0"/>
    <w:rsid w:val="00EF306C"/>
    <w:rsid w:val="00F011A5"/>
    <w:rsid w:val="00F0671D"/>
    <w:rsid w:val="00F64041"/>
    <w:rsid w:val="00F72AC2"/>
    <w:rsid w:val="00F82D33"/>
    <w:rsid w:val="00F83BA8"/>
    <w:rsid w:val="00F96759"/>
    <w:rsid w:val="00FE3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C54A4"/>
  <w15:chartTrackingRefBased/>
  <w15:docId w15:val="{80453555-5D69-449D-9378-581C784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2866"/>
    <w:pPr>
      <w:spacing w:line="240" w:lineRule="auto"/>
    </w:pPr>
    <w:rPr>
      <w:rFonts w:ascii="Arial" w:hAnsi="Arial"/>
      <w:sz w:val="20"/>
    </w:rPr>
  </w:style>
  <w:style w:type="paragraph" w:styleId="Heading1">
    <w:name w:val="heading 1"/>
    <w:basedOn w:val="Heading4"/>
    <w:next w:val="Normal"/>
    <w:link w:val="Heading1Char"/>
    <w:uiPriority w:val="9"/>
    <w:qFormat/>
    <w:rsid w:val="004B41E5"/>
    <w:pPr>
      <w:spacing w:before="240"/>
      <w:outlineLvl w:val="0"/>
    </w:pPr>
    <w:rPr>
      <w:rFonts w:ascii="Times New Roman" w:hAnsi="Times New Roman"/>
      <w:b/>
      <w:i w:val="0"/>
      <w:color w:val="991B1E"/>
      <w:sz w:val="24"/>
    </w:rPr>
  </w:style>
  <w:style w:type="paragraph" w:styleId="Heading2">
    <w:name w:val="heading 2"/>
    <w:basedOn w:val="Heading1"/>
    <w:next w:val="Normal"/>
    <w:link w:val="Heading2Char"/>
    <w:uiPriority w:val="9"/>
    <w:unhideWhenUsed/>
    <w:qFormat/>
    <w:rsid w:val="004B41E5"/>
    <w:pPr>
      <w:numPr>
        <w:numId w:val="10"/>
      </w:numPr>
      <w:outlineLvl w:val="1"/>
    </w:pPr>
    <w:rPr>
      <w:rFonts w:ascii="Arial" w:hAnsi="Arial"/>
      <w:sz w:val="22"/>
    </w:rPr>
  </w:style>
  <w:style w:type="paragraph" w:styleId="Heading3">
    <w:name w:val="heading 3"/>
    <w:basedOn w:val="Style2"/>
    <w:next w:val="Normal"/>
    <w:link w:val="Heading3Char"/>
    <w:uiPriority w:val="9"/>
    <w:unhideWhenUsed/>
    <w:qFormat/>
    <w:rsid w:val="004B41E5"/>
    <w:pPr>
      <w:spacing w:before="160"/>
      <w:outlineLvl w:val="2"/>
    </w:pPr>
    <w:rPr>
      <w:b/>
      <w:i w:val="0"/>
    </w:rPr>
  </w:style>
  <w:style w:type="paragraph" w:styleId="Heading4">
    <w:name w:val="heading 4"/>
    <w:basedOn w:val="Heading3"/>
    <w:next w:val="Normal"/>
    <w:link w:val="Heading4Char"/>
    <w:uiPriority w:val="9"/>
    <w:unhideWhenUsed/>
    <w:qFormat/>
    <w:rsid w:val="004B41E5"/>
    <w:pPr>
      <w:spacing w:before="0"/>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BA4"/>
    <w:pPr>
      <w:tabs>
        <w:tab w:val="center" w:pos="4320"/>
        <w:tab w:val="right" w:pos="8640"/>
      </w:tabs>
      <w:spacing w:after="0"/>
      <w:contextualSpacing/>
      <w:jc w:val="both"/>
    </w:pPr>
    <w:rPr>
      <w:rFonts w:eastAsia="Times New Roman" w:cs="Times New Roman"/>
      <w:szCs w:val="24"/>
    </w:rPr>
  </w:style>
  <w:style w:type="character" w:customStyle="1" w:styleId="HeaderChar">
    <w:name w:val="Header Char"/>
    <w:basedOn w:val="DefaultParagraphFont"/>
    <w:link w:val="Header"/>
    <w:uiPriority w:val="99"/>
    <w:rsid w:val="009A4BA4"/>
    <w:rPr>
      <w:rFonts w:eastAsia="Times New Roman" w:cs="Times New Roman"/>
      <w:sz w:val="20"/>
      <w:szCs w:val="24"/>
    </w:rPr>
  </w:style>
  <w:style w:type="paragraph" w:styleId="Footer">
    <w:name w:val="footer"/>
    <w:basedOn w:val="Normal"/>
    <w:link w:val="FooterChar"/>
    <w:uiPriority w:val="99"/>
    <w:unhideWhenUsed/>
    <w:rsid w:val="009A4BA4"/>
    <w:pPr>
      <w:tabs>
        <w:tab w:val="center" w:pos="4320"/>
        <w:tab w:val="right" w:pos="8640"/>
      </w:tabs>
      <w:spacing w:after="0"/>
      <w:contextualSpacing/>
      <w:jc w:val="both"/>
    </w:pPr>
    <w:rPr>
      <w:rFonts w:eastAsia="Times New Roman" w:cs="Times New Roman"/>
      <w:szCs w:val="24"/>
    </w:rPr>
  </w:style>
  <w:style w:type="character" w:customStyle="1" w:styleId="FooterChar">
    <w:name w:val="Footer Char"/>
    <w:basedOn w:val="DefaultParagraphFont"/>
    <w:link w:val="Footer"/>
    <w:uiPriority w:val="99"/>
    <w:rsid w:val="009A4BA4"/>
    <w:rPr>
      <w:rFonts w:eastAsia="Times New Roman" w:cs="Times New Roman"/>
      <w:sz w:val="20"/>
      <w:szCs w:val="24"/>
    </w:rPr>
  </w:style>
  <w:style w:type="table" w:customStyle="1" w:styleId="TableGrid3">
    <w:name w:val="Table Grid3"/>
    <w:basedOn w:val="TableNormal"/>
    <w:next w:val="TableGrid"/>
    <w:uiPriority w:val="59"/>
    <w:rsid w:val="009A4BA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A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4BA4"/>
    <w:rPr>
      <w:color w:val="808080"/>
    </w:rPr>
  </w:style>
  <w:style w:type="character" w:styleId="Emphasis">
    <w:name w:val="Emphasis"/>
    <w:basedOn w:val="DefaultParagraphFont"/>
    <w:uiPriority w:val="20"/>
    <w:qFormat/>
    <w:rsid w:val="009A4BA4"/>
    <w:rPr>
      <w:rFonts w:ascii="Arial" w:hAnsi="Arial"/>
      <w:i/>
      <w:iCs/>
      <w:sz w:val="20"/>
    </w:rPr>
  </w:style>
  <w:style w:type="character" w:styleId="Strong">
    <w:name w:val="Strong"/>
    <w:basedOn w:val="DefaultParagraphFont"/>
    <w:uiPriority w:val="22"/>
    <w:qFormat/>
    <w:rsid w:val="009A4BA4"/>
    <w:rPr>
      <w:rFonts w:ascii="Arial" w:hAnsi="Arial"/>
      <w:b/>
      <w:bCs/>
    </w:rPr>
  </w:style>
  <w:style w:type="character" w:customStyle="1" w:styleId="Heading1Char">
    <w:name w:val="Heading 1 Char"/>
    <w:basedOn w:val="DefaultParagraphFont"/>
    <w:link w:val="Heading1"/>
    <w:uiPriority w:val="9"/>
    <w:rsid w:val="004B41E5"/>
    <w:rPr>
      <w:rFonts w:ascii="Times New Roman" w:eastAsia="Times New Roman" w:hAnsi="Times New Roman" w:cs="Arial"/>
      <w:b/>
      <w:iCs/>
      <w:color w:val="991B1E"/>
      <w:sz w:val="24"/>
      <w:szCs w:val="20"/>
    </w:rPr>
  </w:style>
  <w:style w:type="character" w:styleId="CommentReference">
    <w:name w:val="annotation reference"/>
    <w:basedOn w:val="DefaultParagraphFont"/>
    <w:uiPriority w:val="99"/>
    <w:semiHidden/>
    <w:unhideWhenUsed/>
    <w:rsid w:val="00BE2070"/>
    <w:rPr>
      <w:sz w:val="16"/>
      <w:szCs w:val="16"/>
    </w:rPr>
  </w:style>
  <w:style w:type="paragraph" w:styleId="CommentText">
    <w:name w:val="annotation text"/>
    <w:basedOn w:val="Normal"/>
    <w:link w:val="CommentTextChar"/>
    <w:uiPriority w:val="99"/>
    <w:unhideWhenUsed/>
    <w:rsid w:val="00BE2070"/>
    <w:rPr>
      <w:szCs w:val="20"/>
    </w:rPr>
  </w:style>
  <w:style w:type="character" w:customStyle="1" w:styleId="CommentTextChar">
    <w:name w:val="Comment Text Char"/>
    <w:basedOn w:val="DefaultParagraphFont"/>
    <w:link w:val="CommentText"/>
    <w:uiPriority w:val="99"/>
    <w:rsid w:val="00BE20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E2070"/>
    <w:rPr>
      <w:b/>
      <w:bCs/>
    </w:rPr>
  </w:style>
  <w:style w:type="character" w:customStyle="1" w:styleId="CommentSubjectChar">
    <w:name w:val="Comment Subject Char"/>
    <w:basedOn w:val="CommentTextChar"/>
    <w:link w:val="CommentSubject"/>
    <w:uiPriority w:val="99"/>
    <w:semiHidden/>
    <w:rsid w:val="00BE2070"/>
    <w:rPr>
      <w:rFonts w:ascii="Arial" w:hAnsi="Arial"/>
      <w:b/>
      <w:bCs/>
      <w:sz w:val="20"/>
      <w:szCs w:val="20"/>
    </w:rPr>
  </w:style>
  <w:style w:type="paragraph" w:styleId="BalloonText">
    <w:name w:val="Balloon Text"/>
    <w:basedOn w:val="Normal"/>
    <w:link w:val="BalloonTextChar"/>
    <w:uiPriority w:val="99"/>
    <w:semiHidden/>
    <w:unhideWhenUsed/>
    <w:rsid w:val="00BE20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70"/>
    <w:rPr>
      <w:rFonts w:ascii="Segoe UI" w:hAnsi="Segoe UI" w:cs="Segoe UI"/>
      <w:sz w:val="18"/>
      <w:szCs w:val="18"/>
    </w:rPr>
  </w:style>
  <w:style w:type="character" w:customStyle="1" w:styleId="Heading2Char">
    <w:name w:val="Heading 2 Char"/>
    <w:basedOn w:val="DefaultParagraphFont"/>
    <w:link w:val="Heading2"/>
    <w:uiPriority w:val="9"/>
    <w:rsid w:val="004B41E5"/>
    <w:rPr>
      <w:rFonts w:ascii="Arial" w:eastAsia="Times New Roman" w:hAnsi="Arial" w:cs="Arial"/>
      <w:b/>
      <w:iCs/>
      <w:color w:val="991B1E"/>
      <w:szCs w:val="20"/>
    </w:rPr>
  </w:style>
  <w:style w:type="character" w:customStyle="1" w:styleId="Style1">
    <w:name w:val="Style1"/>
    <w:basedOn w:val="DefaultParagraphFont"/>
    <w:uiPriority w:val="1"/>
    <w:rsid w:val="007408D7"/>
    <w:rPr>
      <w:rFonts w:ascii="Times New Roman" w:hAnsi="Times New Roman"/>
      <w:sz w:val="20"/>
    </w:rPr>
  </w:style>
  <w:style w:type="character" w:styleId="Hyperlink">
    <w:name w:val="Hyperlink"/>
    <w:basedOn w:val="DefaultParagraphFont"/>
    <w:uiPriority w:val="99"/>
    <w:unhideWhenUsed/>
    <w:rsid w:val="000F57F1"/>
    <w:rPr>
      <w:i w:val="0"/>
      <w:color w:val="991B1E"/>
      <w:u w:val="single"/>
    </w:rPr>
  </w:style>
  <w:style w:type="character" w:customStyle="1" w:styleId="UnresolvedMention1">
    <w:name w:val="Unresolved Mention1"/>
    <w:basedOn w:val="DefaultParagraphFont"/>
    <w:uiPriority w:val="99"/>
    <w:semiHidden/>
    <w:unhideWhenUsed/>
    <w:rsid w:val="0069760B"/>
    <w:rPr>
      <w:color w:val="605E5C"/>
      <w:shd w:val="clear" w:color="auto" w:fill="E1DFDD"/>
    </w:rPr>
  </w:style>
  <w:style w:type="paragraph" w:styleId="ListParagraph">
    <w:name w:val="List Paragraph"/>
    <w:basedOn w:val="Normal"/>
    <w:uiPriority w:val="34"/>
    <w:qFormat/>
    <w:rsid w:val="009B2866"/>
    <w:pPr>
      <w:spacing w:after="240" w:line="276" w:lineRule="auto"/>
      <w:ind w:left="720"/>
      <w:contextualSpacing/>
      <w:jc w:val="both"/>
    </w:pPr>
    <w:rPr>
      <w:szCs w:val="24"/>
    </w:rPr>
  </w:style>
  <w:style w:type="paragraph" w:styleId="NoSpacing">
    <w:name w:val="No Spacing"/>
    <w:uiPriority w:val="1"/>
    <w:qFormat/>
    <w:rsid w:val="009B2866"/>
    <w:pPr>
      <w:spacing w:after="0" w:line="240" w:lineRule="auto"/>
    </w:pPr>
    <w:rPr>
      <w:rFonts w:ascii="Arial" w:hAnsi="Arial"/>
      <w:sz w:val="20"/>
    </w:rPr>
  </w:style>
  <w:style w:type="paragraph" w:customStyle="1" w:styleId="Style2">
    <w:name w:val="Style2"/>
    <w:basedOn w:val="Normal"/>
    <w:link w:val="Style2Char"/>
    <w:rsid w:val="009B2866"/>
    <w:pPr>
      <w:spacing w:after="0"/>
      <w:contextualSpacing/>
      <w:jc w:val="both"/>
    </w:pPr>
    <w:rPr>
      <w:rFonts w:eastAsia="Times New Roman" w:cs="Arial"/>
      <w:i/>
      <w:iCs/>
      <w:szCs w:val="20"/>
    </w:rPr>
  </w:style>
  <w:style w:type="character" w:customStyle="1" w:styleId="Heading3Char">
    <w:name w:val="Heading 3 Char"/>
    <w:basedOn w:val="DefaultParagraphFont"/>
    <w:link w:val="Heading3"/>
    <w:uiPriority w:val="9"/>
    <w:rsid w:val="004B41E5"/>
    <w:rPr>
      <w:rFonts w:ascii="Arial" w:eastAsia="Times New Roman" w:hAnsi="Arial" w:cs="Arial"/>
      <w:b/>
      <w:iCs/>
      <w:sz w:val="20"/>
      <w:szCs w:val="20"/>
    </w:rPr>
  </w:style>
  <w:style w:type="character" w:customStyle="1" w:styleId="Style2Char">
    <w:name w:val="Style2 Char"/>
    <w:basedOn w:val="DefaultParagraphFont"/>
    <w:link w:val="Style2"/>
    <w:rsid w:val="009B2866"/>
    <w:rPr>
      <w:rFonts w:ascii="Arial" w:eastAsia="Times New Roman" w:hAnsi="Arial" w:cs="Arial"/>
      <w:i/>
      <w:iCs/>
      <w:sz w:val="20"/>
      <w:szCs w:val="20"/>
    </w:rPr>
  </w:style>
  <w:style w:type="character" w:customStyle="1" w:styleId="Heading4Char">
    <w:name w:val="Heading 4 Char"/>
    <w:basedOn w:val="DefaultParagraphFont"/>
    <w:link w:val="Heading4"/>
    <w:uiPriority w:val="9"/>
    <w:rsid w:val="004B41E5"/>
    <w:rPr>
      <w:rFonts w:ascii="Arial" w:eastAsia="Times New Roman" w:hAnsi="Arial" w:cs="Arial"/>
      <w:i/>
      <w:iCs/>
      <w:sz w:val="20"/>
      <w:szCs w:val="20"/>
    </w:rPr>
  </w:style>
  <w:style w:type="paragraph" w:customStyle="1" w:styleId="Table">
    <w:name w:val="Table"/>
    <w:basedOn w:val="Normal"/>
    <w:link w:val="TableChar"/>
    <w:qFormat/>
    <w:rsid w:val="001F4607"/>
    <w:pPr>
      <w:tabs>
        <w:tab w:val="center" w:pos="4680"/>
      </w:tabs>
      <w:spacing w:after="0"/>
    </w:pPr>
    <w:rPr>
      <w:rFonts w:eastAsia="Times New Roman" w:cs="Arial"/>
      <w:caps/>
      <w:sz w:val="16"/>
      <w:szCs w:val="16"/>
    </w:rPr>
  </w:style>
  <w:style w:type="paragraph" w:styleId="Title">
    <w:name w:val="Title"/>
    <w:basedOn w:val="Normal"/>
    <w:next w:val="Normal"/>
    <w:link w:val="TitleChar"/>
    <w:uiPriority w:val="10"/>
    <w:qFormat/>
    <w:rsid w:val="00E4537A"/>
    <w:pPr>
      <w:spacing w:after="0"/>
      <w:contextualSpacing/>
    </w:pPr>
    <w:rPr>
      <w:rFonts w:ascii="Times New Roman" w:eastAsiaTheme="majorEastAsia" w:hAnsi="Times New Roman" w:cstheme="majorBidi"/>
      <w:b/>
      <w:color w:val="991B1E"/>
      <w:spacing w:val="-10"/>
      <w:kern w:val="28"/>
      <w:sz w:val="28"/>
      <w:szCs w:val="56"/>
      <w:u w:val="single"/>
    </w:rPr>
  </w:style>
  <w:style w:type="character" w:customStyle="1" w:styleId="TableChar">
    <w:name w:val="Table Char"/>
    <w:basedOn w:val="DefaultParagraphFont"/>
    <w:link w:val="Table"/>
    <w:rsid w:val="001F4607"/>
    <w:rPr>
      <w:rFonts w:ascii="Arial" w:eastAsia="Times New Roman" w:hAnsi="Arial" w:cs="Arial"/>
      <w:caps/>
      <w:sz w:val="16"/>
      <w:szCs w:val="16"/>
    </w:rPr>
  </w:style>
  <w:style w:type="character" w:customStyle="1" w:styleId="TitleChar">
    <w:name w:val="Title Char"/>
    <w:basedOn w:val="DefaultParagraphFont"/>
    <w:link w:val="Title"/>
    <w:uiPriority w:val="10"/>
    <w:rsid w:val="00E4537A"/>
    <w:rPr>
      <w:rFonts w:ascii="Times New Roman" w:eastAsiaTheme="majorEastAsia" w:hAnsi="Times New Roman" w:cstheme="majorBidi"/>
      <w:b/>
      <w:color w:val="991B1E"/>
      <w:spacing w:val="-10"/>
      <w:kern w:val="28"/>
      <w:sz w:val="28"/>
      <w:szCs w:val="56"/>
      <w:u w:val="single"/>
    </w:rPr>
  </w:style>
  <w:style w:type="character" w:styleId="SubtleEmphasis">
    <w:name w:val="Subtle Emphasis"/>
    <w:basedOn w:val="DefaultParagraphFont"/>
    <w:uiPriority w:val="19"/>
    <w:qFormat/>
    <w:rsid w:val="00146EBD"/>
    <w:rPr>
      <w:i/>
      <w:iCs/>
      <w:color w:val="404040" w:themeColor="text1" w:themeTint="BF"/>
    </w:rPr>
  </w:style>
  <w:style w:type="character" w:customStyle="1" w:styleId="UnresolvedMention2">
    <w:name w:val="Unresolved Mention2"/>
    <w:basedOn w:val="DefaultParagraphFont"/>
    <w:uiPriority w:val="99"/>
    <w:semiHidden/>
    <w:unhideWhenUsed/>
    <w:rsid w:val="00CB2940"/>
    <w:rPr>
      <w:color w:val="605E5C"/>
      <w:shd w:val="clear" w:color="auto" w:fill="E1DFDD"/>
    </w:rPr>
  </w:style>
  <w:style w:type="paragraph" w:styleId="FootnoteText">
    <w:name w:val="footnote text"/>
    <w:basedOn w:val="Normal"/>
    <w:link w:val="FootnoteTextChar"/>
    <w:uiPriority w:val="99"/>
    <w:semiHidden/>
    <w:unhideWhenUsed/>
    <w:rsid w:val="0038531C"/>
    <w:pPr>
      <w:spacing w:after="0"/>
    </w:pPr>
    <w:rPr>
      <w:rFonts w:asciiTheme="minorHAnsi" w:hAnsiTheme="minorHAnsi"/>
      <w:szCs w:val="20"/>
    </w:rPr>
  </w:style>
  <w:style w:type="character" w:customStyle="1" w:styleId="FootnoteTextChar">
    <w:name w:val="Footnote Text Char"/>
    <w:basedOn w:val="DefaultParagraphFont"/>
    <w:link w:val="FootnoteText"/>
    <w:uiPriority w:val="99"/>
    <w:semiHidden/>
    <w:rsid w:val="0038531C"/>
    <w:rPr>
      <w:sz w:val="20"/>
      <w:szCs w:val="20"/>
    </w:rPr>
  </w:style>
  <w:style w:type="character" w:styleId="FootnoteReference">
    <w:name w:val="footnote reference"/>
    <w:basedOn w:val="DefaultParagraphFont"/>
    <w:uiPriority w:val="99"/>
    <w:semiHidden/>
    <w:unhideWhenUsed/>
    <w:rsid w:val="0038531C"/>
    <w:rPr>
      <w:vertAlign w:val="superscript"/>
    </w:rPr>
  </w:style>
  <w:style w:type="character" w:customStyle="1" w:styleId="UnresolvedMention3">
    <w:name w:val="Unresolved Mention3"/>
    <w:basedOn w:val="DefaultParagraphFont"/>
    <w:uiPriority w:val="99"/>
    <w:semiHidden/>
    <w:unhideWhenUsed/>
    <w:rsid w:val="006C364B"/>
    <w:rPr>
      <w:color w:val="605E5C"/>
      <w:shd w:val="clear" w:color="auto" w:fill="E1DFDD"/>
    </w:rPr>
  </w:style>
  <w:style w:type="paragraph" w:customStyle="1" w:styleId="Fillable">
    <w:name w:val="Fillable"/>
    <w:basedOn w:val="Normal"/>
    <w:link w:val="FillableChar"/>
    <w:qFormat/>
    <w:rsid w:val="00476B5E"/>
    <w:pPr>
      <w:spacing w:after="0"/>
      <w:ind w:left="360"/>
      <w:contextualSpacing/>
      <w:jc w:val="both"/>
    </w:pPr>
    <w:rPr>
      <w:rFonts w:eastAsia="Times New Roman" w:cs="Arial"/>
      <w:szCs w:val="20"/>
    </w:rPr>
  </w:style>
  <w:style w:type="character" w:customStyle="1" w:styleId="FillableChar">
    <w:name w:val="Fillable Char"/>
    <w:basedOn w:val="DefaultParagraphFont"/>
    <w:link w:val="Fillable"/>
    <w:rsid w:val="00476B5E"/>
    <w:rPr>
      <w:rFonts w:ascii="Arial" w:eastAsia="Times New Roman" w:hAnsi="Arial" w:cs="Arial"/>
      <w:sz w:val="20"/>
      <w:szCs w:val="20"/>
    </w:rPr>
  </w:style>
  <w:style w:type="character" w:styleId="FollowedHyperlink">
    <w:name w:val="FollowedHyperlink"/>
    <w:basedOn w:val="DefaultParagraphFont"/>
    <w:uiPriority w:val="99"/>
    <w:semiHidden/>
    <w:unhideWhenUsed/>
    <w:rsid w:val="001A767E"/>
    <w:rPr>
      <w:color w:val="954F72" w:themeColor="followedHyperlink"/>
      <w:u w:val="single"/>
    </w:rPr>
  </w:style>
  <w:style w:type="character" w:styleId="UnresolvedMention">
    <w:name w:val="Unresolved Mention"/>
    <w:basedOn w:val="DefaultParagraphFont"/>
    <w:uiPriority w:val="99"/>
    <w:rsid w:val="0050732E"/>
    <w:rPr>
      <w:color w:val="605E5C"/>
      <w:shd w:val="clear" w:color="auto" w:fill="E1DFDD"/>
    </w:rPr>
  </w:style>
  <w:style w:type="paragraph" w:customStyle="1" w:styleId="Notetofacullty">
    <w:name w:val="Note to facullty"/>
    <w:basedOn w:val="Normal"/>
    <w:link w:val="NotetofaculltyChar"/>
    <w:qFormat/>
    <w:rsid w:val="000F57F1"/>
    <w:pPr>
      <w:contextualSpacing/>
    </w:pPr>
    <w:rPr>
      <w:b/>
      <w:i/>
      <w:iCs/>
      <w:color w:val="7B7B7B" w:themeColor="accent3" w:themeShade="BF"/>
      <w:u w:val="single"/>
    </w:rPr>
  </w:style>
  <w:style w:type="character" w:customStyle="1" w:styleId="NotetofaculltyChar">
    <w:name w:val="Note to facullty Char"/>
    <w:basedOn w:val="DefaultParagraphFont"/>
    <w:link w:val="Notetofacullty"/>
    <w:rsid w:val="000F57F1"/>
    <w:rPr>
      <w:rFonts w:ascii="Arial" w:hAnsi="Arial"/>
      <w:b/>
      <w:i/>
      <w:iCs/>
      <w:color w:val="7B7B7B" w:themeColor="accent3" w:themeShade="BF"/>
      <w:sz w:val="20"/>
      <w:u w:val="single"/>
    </w:rPr>
  </w:style>
  <w:style w:type="character" w:styleId="SmartLink">
    <w:name w:val="Smart Link"/>
    <w:basedOn w:val="DefaultParagraphFont"/>
    <w:uiPriority w:val="99"/>
    <w:rsid w:val="000F57F1"/>
    <w:rPr>
      <w:color w:val="0000FF"/>
      <w:u w:val="single"/>
      <w:shd w:val="clear" w:color="auto" w:fill="F3F2F1"/>
    </w:rPr>
  </w:style>
  <w:style w:type="paragraph" w:customStyle="1" w:styleId="Style3">
    <w:name w:val="Style3"/>
    <w:basedOn w:val="Heading4"/>
    <w:link w:val="Style3Char"/>
    <w:qFormat/>
    <w:rsid w:val="003B4CC2"/>
  </w:style>
  <w:style w:type="character" w:customStyle="1" w:styleId="Style3Char">
    <w:name w:val="Style3 Char"/>
    <w:basedOn w:val="Heading4Char"/>
    <w:link w:val="Style3"/>
    <w:rsid w:val="003B4CC2"/>
    <w:rPr>
      <w:rFonts w:ascii="Arial" w:eastAsia="Times New Roman"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106">
      <w:bodyDiv w:val="1"/>
      <w:marLeft w:val="0"/>
      <w:marRight w:val="0"/>
      <w:marTop w:val="0"/>
      <w:marBottom w:val="0"/>
      <w:divBdr>
        <w:top w:val="none" w:sz="0" w:space="0" w:color="auto"/>
        <w:left w:val="none" w:sz="0" w:space="0" w:color="auto"/>
        <w:bottom w:val="none" w:sz="0" w:space="0" w:color="auto"/>
        <w:right w:val="none" w:sz="0" w:space="0" w:color="auto"/>
      </w:divBdr>
    </w:div>
    <w:div w:id="10942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t.usc.edu/teaching-resources/" TargetMode="External"/><Relationship Id="rId18" Type="http://schemas.openxmlformats.org/officeDocument/2006/relationships/hyperlink" Target="https://academicintegrity.usc.edu/" TargetMode="External"/><Relationship Id="rId26" Type="http://schemas.openxmlformats.org/officeDocument/2006/relationships/hyperlink" Target="mailto:osasfrontdesk@usc.edu" TargetMode="External"/><Relationship Id="rId39" Type="http://schemas.openxmlformats.org/officeDocument/2006/relationships/hyperlink" Target="http://ombuds.usc.edu/" TargetMode="External"/><Relationship Id="rId21" Type="http://schemas.openxmlformats.org/officeDocument/2006/relationships/hyperlink" Target="https://policy.usc.edu/studenthandbook/" TargetMode="External"/><Relationship Id="rId34" Type="http://schemas.openxmlformats.org/officeDocument/2006/relationships/hyperlink" Target="https://report.usc.edu/"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sc.edu/studenthandbook/" TargetMode="External"/><Relationship Id="rId29" Type="http://schemas.openxmlformats.org/officeDocument/2006/relationships/hyperlink" Target="https://financialaid.usc.edu/graduate-professional-financial-aid/admitted-and-continuing-students/eligi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sas.usc.edu/" TargetMode="External"/><Relationship Id="rId32" Type="http://schemas.openxmlformats.org/officeDocument/2006/relationships/hyperlink" Target="https://sites.usc.edu/clientservices/" TargetMode="External"/><Relationship Id="rId37" Type="http://schemas.openxmlformats.org/officeDocument/2006/relationships/hyperlink" Target="https://emergency.usc.edu/" TargetMode="External"/><Relationship Id="rId40" Type="http://schemas.openxmlformats.org/officeDocument/2006/relationships/hyperlink" Target="http://chan.usc.edu/patient-care/faculty-practice"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et.usc.edu/teaching-resources/community-agreements/" TargetMode="External"/><Relationship Id="rId23" Type="http://schemas.openxmlformats.org/officeDocument/2006/relationships/footer" Target="footer2.xml"/><Relationship Id="rId28" Type="http://schemas.openxmlformats.org/officeDocument/2006/relationships/hyperlink" Target="https://financialaid.usc.edu/help-contact/" TargetMode="External"/><Relationship Id="rId36" Type="http://schemas.openxmlformats.org/officeDocument/2006/relationships/hyperlink" Target="http://campussupport.usc.edu/" TargetMode="External"/><Relationship Id="rId10" Type="http://schemas.openxmlformats.org/officeDocument/2006/relationships/header" Target="header1.xml"/><Relationship Id="rId19" Type="http://schemas.openxmlformats.org/officeDocument/2006/relationships/hyperlink" Target="https://policy.usc.edu/research-and-scholarship-misconduct/" TargetMode="External"/><Relationship Id="rId31" Type="http://schemas.openxmlformats.org/officeDocument/2006/relationships/hyperlink" Target="http://988lifeline.or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r.usc.edu/faculty-staff/classroom-scheduling/contact-hours/" TargetMode="External"/><Relationship Id="rId14" Type="http://schemas.openxmlformats.org/officeDocument/2006/relationships/hyperlink" Target="https://cet.usc.edu/teaching-resources/" TargetMode="External"/><Relationship Id="rId22" Type="http://schemas.openxmlformats.org/officeDocument/2006/relationships/header" Target="header2.xml"/><Relationship Id="rId27" Type="http://schemas.openxmlformats.org/officeDocument/2006/relationships/hyperlink" Target="https://financialaid.usc.edu/" TargetMode="External"/><Relationship Id="rId30" Type="http://schemas.openxmlformats.org/officeDocument/2006/relationships/hyperlink" Target="https://sites.usc.edu/counselingandmentalhealth/" TargetMode="External"/><Relationship Id="rId35" Type="http://schemas.openxmlformats.org/officeDocument/2006/relationships/hyperlink" Target="http://osas.usc.edu/" TargetMode="External"/><Relationship Id="rId43" Type="http://schemas.openxmlformats.org/officeDocument/2006/relationships/footer" Target="footer3.xml"/><Relationship Id="rId8" Type="http://schemas.openxmlformats.org/officeDocument/2006/relationships/hyperlink" Target="https://app.smartsheet.com/b/form/0196d552bc9b7f809ee3f3efcdc7d5a8"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olicy.usc.edu/studenthandbook/" TargetMode="External"/><Relationship Id="rId25" Type="http://schemas.openxmlformats.org/officeDocument/2006/relationships/hyperlink" Target="http://osas.usc.edu/" TargetMode="External"/><Relationship Id="rId33" Type="http://schemas.openxmlformats.org/officeDocument/2006/relationships/hyperlink" Target="http://eeotix.usc.edu/" TargetMode="External"/><Relationship Id="rId38" Type="http://schemas.openxmlformats.org/officeDocument/2006/relationships/hyperlink" Target="https://dps.usc.edu/" TargetMode="External"/><Relationship Id="rId46" Type="http://schemas.openxmlformats.org/officeDocument/2006/relationships/theme" Target="theme/theme1.xml"/><Relationship Id="rId20" Type="http://schemas.openxmlformats.org/officeDocument/2006/relationships/hyperlink" Target="https://policy.usc.edu/studenthandbook/" TargetMode="External"/><Relationship Id="rId41" Type="http://schemas.openxmlformats.org/officeDocument/2006/relationships/hyperlink" Target="mailto:otfp@med.usc.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20malisos@usc.edu?subject=DR%20Template%20Error/Probl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d3.sppd.usc.edu\users$\malisos\Custom%20Office%20Templates\Price%20DR%20Syllabus%20Template%20AY25-26.dotm"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policy.usc.edu/studenthandbook/" TargetMode="External"/><Relationship Id="rId13" Type="http://schemas.openxmlformats.org/officeDocument/2006/relationships/hyperlink" Target="https://policy.usc.edu/studenthandbook/" TargetMode="External"/><Relationship Id="rId18" Type="http://schemas.openxmlformats.org/officeDocument/2006/relationships/hyperlink" Target="https://financialaid.usc.edu/help-contact/" TargetMode="External"/><Relationship Id="rId26" Type="http://schemas.openxmlformats.org/officeDocument/2006/relationships/hyperlink" Target="http://campussupport.usc.edu/" TargetMode="External"/><Relationship Id="rId3" Type="http://schemas.openxmlformats.org/officeDocument/2006/relationships/settings" Target="settings.xml"/><Relationship Id="rId21" Type="http://schemas.openxmlformats.org/officeDocument/2006/relationships/hyperlink" Target="http://988lifeline.org/" TargetMode="External"/><Relationship Id="rId7" Type="http://schemas.openxmlformats.org/officeDocument/2006/relationships/hyperlink" Target="https://cet.usc.edu/teaching-resources/community-agreements/" TargetMode="External"/><Relationship Id="rId12" Type="http://schemas.openxmlformats.org/officeDocument/2006/relationships/hyperlink" Target="https://policy.usc.edu/studenthandbook/" TargetMode="External"/><Relationship Id="rId17" Type="http://schemas.openxmlformats.org/officeDocument/2006/relationships/hyperlink" Target="https://financialaid.usc.edu/" TargetMode="External"/><Relationship Id="rId25" Type="http://schemas.openxmlformats.org/officeDocument/2006/relationships/hyperlink" Target="http://osas.usc.edu/" TargetMode="External"/><Relationship Id="rId2" Type="http://schemas.openxmlformats.org/officeDocument/2006/relationships/styles" Target="styles.xml"/><Relationship Id="rId16" Type="http://schemas.openxmlformats.org/officeDocument/2006/relationships/hyperlink" Target="mailto:osasfrontdesk@usc.edu" TargetMode="External"/><Relationship Id="rId20" Type="http://schemas.openxmlformats.org/officeDocument/2006/relationships/hyperlink" Target="https://sites.usc.edu/counselingandmentalhealth/" TargetMode="External"/><Relationship Id="rId29" Type="http://schemas.openxmlformats.org/officeDocument/2006/relationships/hyperlink" Target="http://ombuds.usc.edu/" TargetMode="External"/><Relationship Id="rId1" Type="http://schemas.openxmlformats.org/officeDocument/2006/relationships/numbering" Target="numbering.xml"/><Relationship Id="rId6" Type="http://schemas.openxmlformats.org/officeDocument/2006/relationships/hyperlink" Target="https://cet.usc.edu/teaching-resources/" TargetMode="External"/><Relationship Id="rId11" Type="http://schemas.openxmlformats.org/officeDocument/2006/relationships/hyperlink" Target="https://policy.usc.edu/research-and-scholarship-misconduct/" TargetMode="External"/><Relationship Id="rId24" Type="http://schemas.openxmlformats.org/officeDocument/2006/relationships/hyperlink" Target="https://report.usc.edu/" TargetMode="External"/><Relationship Id="rId32" Type="http://schemas.openxmlformats.org/officeDocument/2006/relationships/fontTable" Target="fontTable.xml"/><Relationship Id="rId5" Type="http://schemas.openxmlformats.org/officeDocument/2006/relationships/hyperlink" Target="https://cet.usc.edu/teaching-resources/" TargetMode="External"/><Relationship Id="rId15" Type="http://schemas.openxmlformats.org/officeDocument/2006/relationships/hyperlink" Target="http://osas.usc.edu/" TargetMode="External"/><Relationship Id="rId23" Type="http://schemas.openxmlformats.org/officeDocument/2006/relationships/hyperlink" Target="http://eeotix.usc.edu/" TargetMode="External"/><Relationship Id="rId28" Type="http://schemas.openxmlformats.org/officeDocument/2006/relationships/hyperlink" Target="https://dps.usc.edu/" TargetMode="External"/><Relationship Id="rId10" Type="http://schemas.openxmlformats.org/officeDocument/2006/relationships/hyperlink" Target="https://academicintegrity.usc.edu/" TargetMode="External"/><Relationship Id="rId19" Type="http://schemas.openxmlformats.org/officeDocument/2006/relationships/hyperlink" Target="https://financialaid.usc.edu/graduate-professional-financial-aid/admitted-and-continuing-students/eligibility/" TargetMode="External"/><Relationship Id="rId31" Type="http://schemas.openxmlformats.org/officeDocument/2006/relationships/hyperlink" Target="mailto:otfp@med.usc.edu" TargetMode="External"/><Relationship Id="rId4" Type="http://schemas.openxmlformats.org/officeDocument/2006/relationships/webSettings" Target="webSettings.xml"/><Relationship Id="rId9" Type="http://schemas.openxmlformats.org/officeDocument/2006/relationships/hyperlink" Target="https://policy.usc.edu/studenthandbook/" TargetMode="External"/><Relationship Id="rId14" Type="http://schemas.openxmlformats.org/officeDocument/2006/relationships/hyperlink" Target="https://osas.usc.edu/" TargetMode="External"/><Relationship Id="rId22" Type="http://schemas.openxmlformats.org/officeDocument/2006/relationships/hyperlink" Target="https://sites.usc.edu/clientservices/" TargetMode="External"/><Relationship Id="rId27" Type="http://schemas.openxmlformats.org/officeDocument/2006/relationships/hyperlink" Target="https://emergency.usc.edu/" TargetMode="External"/><Relationship Id="rId30" Type="http://schemas.openxmlformats.org/officeDocument/2006/relationships/hyperlink" Target="http://chan.usc.edu/patient-care/faculty-practic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1AA1A236348708C7A4E926580078F"/>
        <w:category>
          <w:name w:val="General"/>
          <w:gallery w:val="placeholder"/>
        </w:category>
        <w:types>
          <w:type w:val="bbPlcHdr"/>
        </w:types>
        <w:behaviors>
          <w:behavior w:val="content"/>
        </w:behaviors>
        <w:guid w:val="{B22B79E3-5F15-4C81-9049-8137B8F37CBA}"/>
      </w:docPartPr>
      <w:docPartBody>
        <w:p w:rsidR="008B7795" w:rsidRDefault="008B7795">
          <w:pPr>
            <w:pStyle w:val="D281AA1A236348708C7A4E926580078F"/>
          </w:pPr>
          <w:r w:rsidRPr="009A4048">
            <w:rPr>
              <w:rStyle w:val="PlaceholderText"/>
            </w:rPr>
            <w:t>Click or tap here to enter text.</w:t>
          </w:r>
        </w:p>
      </w:docPartBody>
    </w:docPart>
    <w:docPart>
      <w:docPartPr>
        <w:name w:val="603607C32312437A9C807FFD04AA39A6"/>
        <w:category>
          <w:name w:val="General"/>
          <w:gallery w:val="placeholder"/>
        </w:category>
        <w:types>
          <w:type w:val="bbPlcHdr"/>
        </w:types>
        <w:behaviors>
          <w:behavior w:val="content"/>
        </w:behaviors>
        <w:guid w:val="{D0146664-58CB-4A4B-A78A-C7FE29292916}"/>
      </w:docPartPr>
      <w:docPartBody>
        <w:p w:rsidR="008B7795" w:rsidRDefault="008B7795" w:rsidP="008B7795">
          <w:pPr>
            <w:pStyle w:val="603607C32312437A9C807FFD04AA39A63"/>
          </w:pPr>
          <w:r w:rsidRPr="0050732E">
            <w:rPr>
              <w:rStyle w:val="FillableChar"/>
              <w:rFonts w:eastAsiaTheme="minorHAnsi"/>
            </w:rPr>
            <w:t>Choose an item.</w:t>
          </w:r>
        </w:p>
      </w:docPartBody>
    </w:docPart>
    <w:docPart>
      <w:docPartPr>
        <w:name w:val="74927472145F44CAAC4D41B138BAA26B"/>
        <w:category>
          <w:name w:val="General"/>
          <w:gallery w:val="placeholder"/>
        </w:category>
        <w:types>
          <w:type w:val="bbPlcHdr"/>
        </w:types>
        <w:behaviors>
          <w:behavior w:val="content"/>
        </w:behaviors>
        <w:guid w:val="{BA284DD1-74A5-4BC7-A497-992EE80CE092}"/>
      </w:docPartPr>
      <w:docPartBody>
        <w:p w:rsidR="008B7795" w:rsidRDefault="008B7795" w:rsidP="008B7795">
          <w:pPr>
            <w:pStyle w:val="74927472145F44CAAC4D41B138BAA26B3"/>
          </w:pPr>
          <w:r>
            <w:rPr>
              <w:rStyle w:val="FillableChar"/>
              <w:rFonts w:eastAsiaTheme="minorHAnsi"/>
            </w:rPr>
            <w:t>Subtitle of Directed Research</w:t>
          </w:r>
        </w:p>
      </w:docPartBody>
    </w:docPart>
    <w:docPart>
      <w:docPartPr>
        <w:name w:val="53FE5BF11F65413C81C9B55B61FCB763"/>
        <w:category>
          <w:name w:val="General"/>
          <w:gallery w:val="placeholder"/>
        </w:category>
        <w:types>
          <w:type w:val="bbPlcHdr"/>
        </w:types>
        <w:behaviors>
          <w:behavior w:val="content"/>
        </w:behaviors>
        <w:guid w:val="{4F5E3F2F-A105-4554-8759-758D5F004CF0}"/>
      </w:docPartPr>
      <w:docPartBody>
        <w:p w:rsidR="008B7795" w:rsidRDefault="008B7795" w:rsidP="008B7795">
          <w:pPr>
            <w:pStyle w:val="53FE5BF11F65413C81C9B55B61FCB7633"/>
          </w:pPr>
          <w:r w:rsidRPr="00F64041">
            <w:rPr>
              <w:rStyle w:val="FillableChar"/>
              <w:rFonts w:eastAsiaTheme="minorHAnsi"/>
            </w:rPr>
            <w:t>Select Semester</w:t>
          </w:r>
        </w:p>
      </w:docPartBody>
    </w:docPart>
    <w:docPart>
      <w:docPartPr>
        <w:name w:val="B02842DFED8B41E68537EB75BAFCE1F2"/>
        <w:category>
          <w:name w:val="General"/>
          <w:gallery w:val="placeholder"/>
        </w:category>
        <w:types>
          <w:type w:val="bbPlcHdr"/>
        </w:types>
        <w:behaviors>
          <w:behavior w:val="content"/>
        </w:behaviors>
        <w:guid w:val="{FE69DFCE-14B8-4CC6-8D89-0ACF110E10C3}"/>
      </w:docPartPr>
      <w:docPartBody>
        <w:p w:rsidR="008B7795" w:rsidRDefault="008B7795" w:rsidP="008B7795">
          <w:pPr>
            <w:pStyle w:val="B02842DFED8B41E68537EB75BAFCE1F23"/>
          </w:pPr>
          <w:r w:rsidRPr="00F64041">
            <w:rPr>
              <w:rStyle w:val="FillableChar"/>
              <w:rFonts w:eastAsiaTheme="minorHAnsi"/>
            </w:rPr>
            <w:t>#</w:t>
          </w:r>
        </w:p>
      </w:docPartBody>
    </w:docPart>
    <w:docPart>
      <w:docPartPr>
        <w:name w:val="6E4F5BF28D044D488687A2E14E804EED"/>
        <w:category>
          <w:name w:val="General"/>
          <w:gallery w:val="placeholder"/>
        </w:category>
        <w:types>
          <w:type w:val="bbPlcHdr"/>
        </w:types>
        <w:behaviors>
          <w:behavior w:val="content"/>
        </w:behaviors>
        <w:guid w:val="{C664AD7C-2E9A-4122-8BE4-4EC07C00F37E}"/>
      </w:docPartPr>
      <w:docPartBody>
        <w:p w:rsidR="008B7795" w:rsidRDefault="008B7795" w:rsidP="008B7795">
          <w:pPr>
            <w:pStyle w:val="6E4F5BF28D044D488687A2E14E804EED3"/>
          </w:pPr>
          <w:r w:rsidRPr="00F64041">
            <w:rPr>
              <w:rStyle w:val="FillableChar"/>
              <w:rFonts w:eastAsiaTheme="minorHAnsi"/>
            </w:rPr>
            <w:t>Choose an item.</w:t>
          </w:r>
        </w:p>
      </w:docPartBody>
    </w:docPart>
    <w:docPart>
      <w:docPartPr>
        <w:name w:val="9C420E5707864CFE8E088B9AEBC51011"/>
        <w:category>
          <w:name w:val="General"/>
          <w:gallery w:val="placeholder"/>
        </w:category>
        <w:types>
          <w:type w:val="bbPlcHdr"/>
        </w:types>
        <w:behaviors>
          <w:behavior w:val="content"/>
        </w:behaviors>
        <w:guid w:val="{77E72AB3-7A57-4707-B3F2-965F156237D8}"/>
      </w:docPartPr>
      <w:docPartBody>
        <w:p w:rsidR="008B7795" w:rsidRDefault="008B7795" w:rsidP="008B7795">
          <w:pPr>
            <w:pStyle w:val="9C420E5707864CFE8E088B9AEBC510113"/>
          </w:pPr>
          <w:r w:rsidRPr="00BD09AC">
            <w:rPr>
              <w:rStyle w:val="FillableChar"/>
              <w:rFonts w:eastAsiaTheme="minorHAnsi"/>
            </w:rPr>
            <w:t>Student Name</w:t>
          </w:r>
        </w:p>
      </w:docPartBody>
    </w:docPart>
    <w:docPart>
      <w:docPartPr>
        <w:name w:val="365DCF8FD93F49E480C552E0AE64B5CC"/>
        <w:category>
          <w:name w:val="General"/>
          <w:gallery w:val="placeholder"/>
        </w:category>
        <w:types>
          <w:type w:val="bbPlcHdr"/>
        </w:types>
        <w:behaviors>
          <w:behavior w:val="content"/>
        </w:behaviors>
        <w:guid w:val="{A1732A24-CB20-427A-B8C4-3193A322C765}"/>
      </w:docPartPr>
      <w:docPartBody>
        <w:p w:rsidR="008B7795" w:rsidRDefault="008B7795" w:rsidP="008B7795">
          <w:pPr>
            <w:pStyle w:val="365DCF8FD93F49E480C552E0AE64B5CC3"/>
          </w:pPr>
          <w:r w:rsidRPr="00F64041">
            <w:rPr>
              <w:rStyle w:val="FillableChar"/>
              <w:rFonts w:eastAsiaTheme="minorHAnsi"/>
            </w:rPr>
            <w:t>Select Degree Program</w:t>
          </w:r>
        </w:p>
      </w:docPartBody>
    </w:docPart>
    <w:docPart>
      <w:docPartPr>
        <w:name w:val="3ECA6F80C57A4187972176B4ED2EDAC4"/>
        <w:category>
          <w:name w:val="General"/>
          <w:gallery w:val="placeholder"/>
        </w:category>
        <w:types>
          <w:type w:val="bbPlcHdr"/>
        </w:types>
        <w:behaviors>
          <w:behavior w:val="content"/>
        </w:behaviors>
        <w:guid w:val="{82E0BD61-3F46-44A4-A890-3F925DFD5203}"/>
      </w:docPartPr>
      <w:docPartBody>
        <w:p w:rsidR="008B7795" w:rsidRDefault="008B7795" w:rsidP="008B7795">
          <w:pPr>
            <w:pStyle w:val="3ECA6F80C57A4187972176B4ED2EDAC43"/>
          </w:pPr>
          <w:r w:rsidRPr="007D13B0">
            <w:rPr>
              <w:rStyle w:val="FillableChar"/>
              <w:rFonts w:eastAsiaTheme="minorHAnsi"/>
            </w:rPr>
            <w:t>###-###-####</w:t>
          </w:r>
        </w:p>
      </w:docPartBody>
    </w:docPart>
    <w:docPart>
      <w:docPartPr>
        <w:name w:val="8977A1ECD8CF4E59902CD798015C74A2"/>
        <w:category>
          <w:name w:val="General"/>
          <w:gallery w:val="placeholder"/>
        </w:category>
        <w:types>
          <w:type w:val="bbPlcHdr"/>
        </w:types>
        <w:behaviors>
          <w:behavior w:val="content"/>
        </w:behaviors>
        <w:guid w:val="{9BF3B15F-ED75-45C3-91E1-5C2856450839}"/>
      </w:docPartPr>
      <w:docPartBody>
        <w:p w:rsidR="008B7795" w:rsidRDefault="008B7795">
          <w:pPr>
            <w:pStyle w:val="8977A1ECD8CF4E59902CD798015C74A2"/>
          </w:pPr>
          <w:r w:rsidRPr="001F26E6">
            <w:rPr>
              <w:rStyle w:val="PlaceholderText"/>
              <w:color w:val="156082" w:themeColor="accent1"/>
            </w:rPr>
            <w:t>email</w:t>
          </w:r>
        </w:p>
      </w:docPartBody>
    </w:docPart>
    <w:docPart>
      <w:docPartPr>
        <w:name w:val="BB66EC1E881E4568A82201B88100592A"/>
        <w:category>
          <w:name w:val="General"/>
          <w:gallery w:val="placeholder"/>
        </w:category>
        <w:types>
          <w:type w:val="bbPlcHdr"/>
        </w:types>
        <w:behaviors>
          <w:behavior w:val="content"/>
        </w:behaviors>
        <w:guid w:val="{D53DC9F4-364B-4C62-9D85-31F524B7FB63}"/>
      </w:docPartPr>
      <w:docPartBody>
        <w:p w:rsidR="008B7795" w:rsidRDefault="008B7795" w:rsidP="008B7795">
          <w:pPr>
            <w:pStyle w:val="BB66EC1E881E4568A82201B88100592A3"/>
          </w:pPr>
          <w:r w:rsidRPr="00F64041">
            <w:rPr>
              <w:rStyle w:val="FillableChar"/>
              <w:rFonts w:eastAsiaTheme="minorHAnsi"/>
            </w:rPr>
            <w:t>Instructor Name</w:t>
          </w:r>
        </w:p>
      </w:docPartBody>
    </w:docPart>
    <w:docPart>
      <w:docPartPr>
        <w:name w:val="3D37D4AB3DB745ACBB0A6CC08C0D9D4F"/>
        <w:category>
          <w:name w:val="General"/>
          <w:gallery w:val="placeholder"/>
        </w:category>
        <w:types>
          <w:type w:val="bbPlcHdr"/>
        </w:types>
        <w:behaviors>
          <w:behavior w:val="content"/>
        </w:behaviors>
        <w:guid w:val="{7B40247D-6F87-41F2-AE72-EFD7CC3420B8}"/>
      </w:docPartPr>
      <w:docPartBody>
        <w:p w:rsidR="008B7795" w:rsidRDefault="008B7795" w:rsidP="008B7795">
          <w:pPr>
            <w:pStyle w:val="3D37D4AB3DB745ACBB0A6CC08C0D9D4F3"/>
          </w:pPr>
          <w:r w:rsidRPr="0050732E">
            <w:rPr>
              <w:rStyle w:val="FillableChar"/>
              <w:rFonts w:eastAsiaTheme="minorHAnsi"/>
            </w:rPr>
            <w:t>Physical or virtual address</w:t>
          </w:r>
        </w:p>
      </w:docPartBody>
    </w:docPart>
    <w:docPart>
      <w:docPartPr>
        <w:name w:val="204BE3E8D7034218A8B401C48B79DAB2"/>
        <w:category>
          <w:name w:val="General"/>
          <w:gallery w:val="placeholder"/>
        </w:category>
        <w:types>
          <w:type w:val="bbPlcHdr"/>
        </w:types>
        <w:behaviors>
          <w:behavior w:val="content"/>
        </w:behaviors>
        <w:guid w:val="{9AAFB423-DDE8-4331-8DEC-A39C20A10807}"/>
      </w:docPartPr>
      <w:docPartBody>
        <w:p w:rsidR="008B7795" w:rsidRDefault="008B7795" w:rsidP="008B7795">
          <w:pPr>
            <w:pStyle w:val="204BE3E8D7034218A8B401C48B79DAB23"/>
          </w:pPr>
          <w:r w:rsidRPr="00F64041">
            <w:rPr>
              <w:rStyle w:val="FillableChar"/>
              <w:rFonts w:eastAsiaTheme="minorHAnsi"/>
            </w:rPr>
            <w:t>#</w:t>
          </w:r>
          <w:r>
            <w:rPr>
              <w:rStyle w:val="FillableChar"/>
              <w:rFonts w:eastAsiaTheme="minorHAnsi"/>
            </w:rPr>
            <w:t>#</w:t>
          </w:r>
          <w:r w:rsidRPr="00F64041">
            <w:rPr>
              <w:rStyle w:val="FillableChar"/>
              <w:rFonts w:eastAsiaTheme="minorHAnsi"/>
            </w:rPr>
            <w:t>#-###-####</w:t>
          </w:r>
        </w:p>
      </w:docPartBody>
    </w:docPart>
    <w:docPart>
      <w:docPartPr>
        <w:name w:val="C69C8986E573413BA0A2D32C7EE2545C"/>
        <w:category>
          <w:name w:val="General"/>
          <w:gallery w:val="placeholder"/>
        </w:category>
        <w:types>
          <w:type w:val="bbPlcHdr"/>
        </w:types>
        <w:behaviors>
          <w:behavior w:val="content"/>
        </w:behaviors>
        <w:guid w:val="{DF75FCDB-70FC-40E4-8C37-9C9EA0AB2F05}"/>
      </w:docPartPr>
      <w:docPartBody>
        <w:p w:rsidR="008B7795" w:rsidRDefault="008B7795" w:rsidP="008B7795">
          <w:pPr>
            <w:pStyle w:val="C69C8986E573413BA0A2D32C7EE2545C3"/>
          </w:pPr>
          <w:r w:rsidRPr="00F64041">
            <w:rPr>
              <w:rStyle w:val="FillableChar"/>
              <w:rFonts w:eastAsiaTheme="minorHAnsi"/>
            </w:rPr>
            <w:t>email</w:t>
          </w:r>
        </w:p>
      </w:docPartBody>
    </w:docPart>
    <w:docPart>
      <w:docPartPr>
        <w:name w:val="9408DE8CAE1947E183B5F5D9E0C9718E"/>
        <w:category>
          <w:name w:val="General"/>
          <w:gallery w:val="placeholder"/>
        </w:category>
        <w:types>
          <w:type w:val="bbPlcHdr"/>
        </w:types>
        <w:behaviors>
          <w:behavior w:val="content"/>
        </w:behaviors>
        <w:guid w:val="{9B3395D0-4637-4CE1-BD0F-87F97760634A}"/>
      </w:docPartPr>
      <w:docPartBody>
        <w:p w:rsidR="008B7795" w:rsidRDefault="008B7795" w:rsidP="008B7795">
          <w:pPr>
            <w:pStyle w:val="9408DE8CAE1947E183B5F5D9E0C9718E3"/>
          </w:pPr>
          <w:r w:rsidRPr="008B2B7C">
            <w:rPr>
              <w:rStyle w:val="FillableChar"/>
              <w:rFonts w:eastAsiaTheme="minorHAnsi"/>
            </w:rPr>
            <w:t>Describe the course in 200 words</w:t>
          </w:r>
          <w:r>
            <w:rPr>
              <w:rStyle w:val="FillableChar"/>
              <w:rFonts w:eastAsiaTheme="minorHAnsi"/>
            </w:rPr>
            <w:t>. [Typically, the course description is an expanded version of the description published in the University catalogue. Describe the student audience for whom the course is appropriate. Aspriational statements are not learning objectives, but are valuable and belong in this section. Aspirational statements describe course goals the instructor hopes students continue to develop throughought their personal/professional lives. Aspiratonal statements commonly include pharases such as “students will develop an appreciation of…” or “value…” or “become aware of…”]</w:t>
          </w:r>
        </w:p>
      </w:docPartBody>
    </w:docPart>
    <w:docPart>
      <w:docPartPr>
        <w:name w:val="F66147E5B4B94E8C8733D9CCE07C4F71"/>
        <w:category>
          <w:name w:val="General"/>
          <w:gallery w:val="placeholder"/>
        </w:category>
        <w:types>
          <w:type w:val="bbPlcHdr"/>
        </w:types>
        <w:behaviors>
          <w:behavior w:val="content"/>
        </w:behaviors>
        <w:guid w:val="{8AB5B93E-7C6A-4325-A6EF-2E7BF88BEE4E}"/>
      </w:docPartPr>
      <w:docPartBody>
        <w:p w:rsidR="008B7795" w:rsidRDefault="008B7795" w:rsidP="008B7795">
          <w:pPr>
            <w:pStyle w:val="F66147E5B4B94E8C8733D9CCE07C4F713"/>
          </w:pPr>
          <w:r>
            <w:rPr>
              <w:rStyle w:val="FillableChar"/>
              <w:rFonts w:eastAsiaTheme="minorHAnsi"/>
            </w:rPr>
            <w:t>[Learning objectives i</w:t>
          </w:r>
          <w:r w:rsidRPr="007C1CB2">
            <w:rPr>
              <w:rStyle w:val="FillableChar"/>
              <w:rFonts w:eastAsiaTheme="minorHAnsi"/>
            </w:rPr>
            <w:t xml:space="preserve">dentify </w:t>
          </w:r>
          <w:r>
            <w:rPr>
              <w:rStyle w:val="FillableChar"/>
              <w:rFonts w:eastAsiaTheme="minorHAnsi"/>
            </w:rPr>
            <w:t xml:space="preserve">the </w:t>
          </w:r>
          <w:r w:rsidRPr="007C1CB2">
            <w:rPr>
              <w:rStyle w:val="FillableChar"/>
              <w:rFonts w:eastAsiaTheme="minorHAnsi"/>
            </w:rPr>
            <w:t xml:space="preserve">specific, measurable skills </w:t>
          </w:r>
          <w:r>
            <w:rPr>
              <w:rStyle w:val="FillableChar"/>
              <w:rFonts w:eastAsiaTheme="minorHAnsi"/>
            </w:rPr>
            <w:t xml:space="preserve">a </w:t>
          </w:r>
          <w:r w:rsidRPr="007C1CB2">
            <w:rPr>
              <w:rStyle w:val="FillableChar"/>
              <w:rFonts w:eastAsiaTheme="minorHAnsi"/>
            </w:rPr>
            <w:t>student will demonstrate by the end of the course.</w:t>
          </w:r>
          <w:r>
            <w:rPr>
              <w:rStyle w:val="FillableChar"/>
              <w:rFonts w:eastAsiaTheme="minorHAnsi"/>
            </w:rPr>
            <w:t xml:space="preserve"> Learning objectives should be both taught and assessed by the instructor. They are aligned with the assignments, assessments, and learning materials. They complete the sentence “By the end of this course, students will be able to” and avoid verbs such as understand, learn, and know. Refer to </w:t>
          </w:r>
          <w:hyperlink r:id="rId5" w:history="1">
            <w:r w:rsidRPr="0050732E">
              <w:rPr>
                <w:rStyle w:val="Hyperlink"/>
                <w:rFonts w:cs="Arial"/>
                <w:szCs w:val="20"/>
              </w:rPr>
              <w:t>CET resources on teaching objectives</w:t>
            </w:r>
          </w:hyperlink>
          <w:r>
            <w:rPr>
              <w:rStyle w:val="FillableChar"/>
              <w:rFonts w:eastAsiaTheme="minorHAnsi"/>
            </w:rPr>
            <w:t>.]</w:t>
          </w:r>
        </w:p>
      </w:docPartBody>
    </w:docPart>
    <w:docPart>
      <w:docPartPr>
        <w:name w:val="AAC9D536E605492A882DFD94C87E505D"/>
        <w:category>
          <w:name w:val="General"/>
          <w:gallery w:val="placeholder"/>
        </w:category>
        <w:types>
          <w:type w:val="bbPlcHdr"/>
        </w:types>
        <w:behaviors>
          <w:behavior w:val="content"/>
        </w:behaviors>
        <w:guid w:val="{42939960-987D-49D0-ACDB-D109652F9F57}"/>
      </w:docPartPr>
      <w:docPartBody>
        <w:p w:rsidR="008B7795" w:rsidRDefault="008B7795" w:rsidP="008B7795">
          <w:pPr>
            <w:pStyle w:val="AAC9D536E605492A882DFD94C87E505D3"/>
          </w:pPr>
          <w:r>
            <w:rPr>
              <w:rStyle w:val="FillableChar"/>
              <w:rFonts w:eastAsiaTheme="minorHAnsi"/>
            </w:rPr>
            <w:t>Please list the course(s) that must be taken prior to this course, or enter “none.”</w:t>
          </w:r>
        </w:p>
      </w:docPartBody>
    </w:docPart>
    <w:docPart>
      <w:docPartPr>
        <w:name w:val="A95F1847795A499AAAB6D603DD6EBE94"/>
        <w:category>
          <w:name w:val="General"/>
          <w:gallery w:val="placeholder"/>
        </w:category>
        <w:types>
          <w:type w:val="bbPlcHdr"/>
        </w:types>
        <w:behaviors>
          <w:behavior w:val="content"/>
        </w:behaviors>
        <w:guid w:val="{AE5AF999-5732-4EF2-8A89-5A1493056BD4}"/>
      </w:docPartPr>
      <w:docPartBody>
        <w:p w:rsidR="008B7795" w:rsidRDefault="008B7795" w:rsidP="008B7795">
          <w:pPr>
            <w:pStyle w:val="A95F1847795A499AAAB6D603DD6EBE943"/>
          </w:pPr>
          <w:r w:rsidRPr="0050732E">
            <w:rPr>
              <w:rStyle w:val="FillableChar"/>
              <w:rFonts w:eastAsiaTheme="minorHAnsi"/>
            </w:rPr>
            <w:t xml:space="preserve">[Include grading type </w:t>
          </w:r>
          <w:r>
            <w:rPr>
              <w:rStyle w:val="FillableChar"/>
              <w:rFonts w:eastAsiaTheme="minorHAnsi"/>
            </w:rPr>
            <w:t xml:space="preserve">(note: 490-level courses are taken for a letter grade, while 590- and 790-level courses are taken for Credit/No Credit). </w:t>
          </w:r>
          <w:r w:rsidRPr="0050732E">
            <w:rPr>
              <w:rStyle w:val="FillableChar"/>
              <w:rFonts w:eastAsiaTheme="minorHAnsi"/>
            </w:rPr>
            <w:t xml:space="preserve">Note any unique characteristics of the course of operating procedure. Is the course Web-Enhanced (i.e. Blackboard), Blended or Online? If copies of lecture slides and other class information will be posted on Blackboard, note that here. If multimedia or technology-enhanced learning strategies will be used, please describe them here.] </w:t>
          </w:r>
        </w:p>
      </w:docPartBody>
    </w:docPart>
    <w:docPart>
      <w:docPartPr>
        <w:name w:val="B22323495AA84513BEC6619D970FD80E"/>
        <w:category>
          <w:name w:val="General"/>
          <w:gallery w:val="placeholder"/>
        </w:category>
        <w:types>
          <w:type w:val="bbPlcHdr"/>
        </w:types>
        <w:behaviors>
          <w:behavior w:val="content"/>
        </w:behaviors>
        <w:guid w:val="{389BFD22-719B-4B9F-935A-594C62F07B1A}"/>
      </w:docPartPr>
      <w:docPartBody>
        <w:p w:rsidR="008B7795" w:rsidRDefault="008B7795" w:rsidP="008B7795">
          <w:pPr>
            <w:pStyle w:val="B22323495AA84513BEC6619D970FD80E3"/>
          </w:pPr>
          <w:r w:rsidRPr="00B61D79">
            <w:rPr>
              <w:rStyle w:val="FillableChar"/>
              <w:rFonts w:eastAsiaTheme="minorHAnsi"/>
            </w:rPr>
            <w:t>[If applicable, provide details of accessing the course if not in a traditional classroom setting. It is important to let students know if there are specific software or hardware requirements to engage in your course. Additional information may include how to access free versions of the products if available. Link information for the USC Computing Center Laptop Loaner Program. Link information for software support and availability. USC Technology Support Links Zoom information for students,  Brightspace help for students, Software available to USC Campus.]</w:t>
          </w:r>
        </w:p>
      </w:docPartBody>
    </w:docPart>
    <w:docPart>
      <w:docPartPr>
        <w:name w:val="F7A838EAB12B4FB8AD58EEEDA2232C9B"/>
        <w:category>
          <w:name w:val="General"/>
          <w:gallery w:val="placeholder"/>
        </w:category>
        <w:types>
          <w:type w:val="bbPlcHdr"/>
        </w:types>
        <w:behaviors>
          <w:behavior w:val="content"/>
        </w:behaviors>
        <w:guid w:val="{F86B6B29-1C68-4FA2-9D8C-3A3B78FB93F5}"/>
      </w:docPartPr>
      <w:docPartBody>
        <w:p w:rsidR="008B7795" w:rsidRDefault="008B7795" w:rsidP="008B7795">
          <w:pPr>
            <w:pStyle w:val="F7A838EAB12B4FB8AD58EEEDA2232C9B3"/>
          </w:pPr>
          <w:r w:rsidRPr="00B61D79">
            <w:rPr>
              <w:rStyle w:val="FillableChar"/>
              <w:rFonts w:eastAsiaTheme="minorHAnsi"/>
            </w:rPr>
            <w:t>[</w:t>
          </w:r>
          <w:r>
            <w:rPr>
              <w:rStyle w:val="FillableChar"/>
              <w:rFonts w:eastAsiaTheme="minorHAnsi"/>
            </w:rPr>
            <w:t>Required readings and supplementary materials. Clearly indicate which materials must be purchased by students and how/where they can obtain them.]</w:t>
          </w:r>
        </w:p>
      </w:docPartBody>
    </w:docPart>
    <w:docPart>
      <w:docPartPr>
        <w:name w:val="33AEDF28E8F84DE2A3A8EEEF2947F88B"/>
        <w:category>
          <w:name w:val="General"/>
          <w:gallery w:val="placeholder"/>
        </w:category>
        <w:types>
          <w:type w:val="bbPlcHdr"/>
        </w:types>
        <w:behaviors>
          <w:behavior w:val="content"/>
        </w:behaviors>
        <w:guid w:val="{C1D9F9AA-A6CC-4834-8333-F6F79B449E00}"/>
      </w:docPartPr>
      <w:docPartBody>
        <w:p w:rsidR="008B7795" w:rsidRDefault="008B7795" w:rsidP="008B7795">
          <w:pPr>
            <w:pStyle w:val="33AEDF28E8F84DE2A3A8EEEF2947F88B3"/>
          </w:pPr>
          <w:r w:rsidRPr="00B61D79">
            <w:rPr>
              <w:rStyle w:val="FillableChar"/>
              <w:rFonts w:eastAsiaTheme="minorHAnsi"/>
            </w:rPr>
            <w:t>[</w:t>
          </w:r>
          <w:r>
            <w:rPr>
              <w:rStyle w:val="FillableChar"/>
              <w:rFonts w:eastAsiaTheme="minorHAnsi"/>
            </w:rPr>
            <w:t>Optional course materials that are not required but recommended.]</w:t>
          </w:r>
        </w:p>
      </w:docPartBody>
    </w:docPart>
    <w:docPart>
      <w:docPartPr>
        <w:name w:val="E7CF0BF5049547F09917C872DB4CB8C8"/>
        <w:category>
          <w:name w:val="General"/>
          <w:gallery w:val="placeholder"/>
        </w:category>
        <w:types>
          <w:type w:val="bbPlcHdr"/>
        </w:types>
        <w:behaviors>
          <w:behavior w:val="content"/>
        </w:behaviors>
        <w:guid w:val="{7B477946-6188-4F18-BDEF-D85096A701E3}"/>
      </w:docPartPr>
      <w:docPartBody>
        <w:p w:rsidR="008B7795" w:rsidRDefault="008B7795" w:rsidP="008B7795">
          <w:pPr>
            <w:pStyle w:val="E7CF0BF5049547F09917C872DB4CB8C83"/>
          </w:pPr>
          <w:r>
            <w:rPr>
              <w:rStyle w:val="FillableChar"/>
              <w:rFonts w:eastAsiaTheme="minorHAnsi"/>
            </w:rPr>
            <w:t xml:space="preserve"> </w:t>
          </w:r>
          <w:r w:rsidRPr="00B61D79">
            <w:rPr>
              <w:rStyle w:val="FillableChar"/>
              <w:rFonts w:eastAsiaTheme="minorHAnsi"/>
            </w:rPr>
            <w:t xml:space="preserve">[Assignments are aligned with the learning objectives, meaning that each assignment serves to measure student performance on at least one learning objective. This section describes each assignment, how it maps onto learning objective(s), and how it will be graded. Faculty can provide detailed descriptions of assignments, or they can provide descriptions that provide an overview, reserving actual assignment descriptions/prompts for later in the course. Every category of graded work should be briefly described. Note: some programs also require rubrics on the syllabus. Search for assignment and rubric resources on the </w:t>
          </w:r>
          <w:hyperlink r:id="rId6" w:history="1">
            <w:r w:rsidRPr="00B61D79">
              <w:rPr>
                <w:rStyle w:val="Hyperlink"/>
                <w:rFonts w:cs="Arial"/>
                <w:szCs w:val="20"/>
              </w:rPr>
              <w:t>CET website</w:t>
            </w:r>
          </w:hyperlink>
          <w:r w:rsidRPr="00B61D79">
            <w:rPr>
              <w:rStyle w:val="FillableChar"/>
              <w:rFonts w:eastAsiaTheme="minorHAnsi"/>
            </w:rPr>
            <w:t>.]</w:t>
          </w:r>
        </w:p>
      </w:docPartBody>
    </w:docPart>
    <w:docPart>
      <w:docPartPr>
        <w:name w:val="297FCAEB14A841848EF356B7933EBC52"/>
        <w:category>
          <w:name w:val="General"/>
          <w:gallery w:val="placeholder"/>
        </w:category>
        <w:types>
          <w:type w:val="bbPlcHdr"/>
        </w:types>
        <w:behaviors>
          <w:behavior w:val="content"/>
        </w:behaviors>
        <w:guid w:val="{137A1208-BC49-410A-AEC6-FCC2CAF5C643}"/>
      </w:docPartPr>
      <w:docPartBody>
        <w:p w:rsidR="008B7795" w:rsidRDefault="008B7795" w:rsidP="008B7795">
          <w:pPr>
            <w:pStyle w:val="297FCAEB14A841848EF356B7933EBC523"/>
          </w:pPr>
          <w:r w:rsidRPr="00B61D79">
            <w:rPr>
              <w:rStyle w:val="FillableChar"/>
              <w:rFonts w:eastAsiaTheme="minorHAnsi"/>
            </w:rPr>
            <w:t>[</w:t>
          </w:r>
          <w:r>
            <w:rPr>
              <w:rStyle w:val="FillableChar"/>
              <w:rFonts w:eastAsiaTheme="minorHAnsi"/>
            </w:rPr>
            <w:t>Credit for participation (if any) should be explained, including what a student must do to earn full credit for participation. Also consider in-class work as participation.]</w:t>
          </w:r>
        </w:p>
      </w:docPartBody>
    </w:docPart>
    <w:docPart>
      <w:docPartPr>
        <w:name w:val="0E45600E7B714798A48A0811CFCA91B7"/>
        <w:category>
          <w:name w:val="General"/>
          <w:gallery w:val="placeholder"/>
        </w:category>
        <w:types>
          <w:type w:val="bbPlcHdr"/>
        </w:types>
        <w:behaviors>
          <w:behavior w:val="content"/>
        </w:behaviors>
        <w:guid w:val="{2F7B700A-0E77-407D-B07B-8C56987B0FB1}"/>
      </w:docPartPr>
      <w:docPartBody>
        <w:p w:rsidR="008B7795" w:rsidRDefault="008B7795" w:rsidP="008B7795">
          <w:pPr>
            <w:pStyle w:val="0E45600E7B714798A48A0811CFCA91B73"/>
          </w:pPr>
          <w:r w:rsidRPr="00B61D79">
            <w:rPr>
              <w:rStyle w:val="FillableChar"/>
              <w:rFonts w:eastAsiaTheme="minorHAnsi"/>
            </w:rPr>
            <w:t>[Including the above detailed assignments, how will students be graded overall? Participation should not exceed 15% of the total grade. Where it does, the syllabus must provide an added explanation. No portion of the grade may be awarded for class attendance, but non-attendance can be the basis for lowering the grade, when clearly stated on the syllabus. The sum of percentages must total 100%.</w:t>
          </w:r>
          <w:r>
            <w:rPr>
              <w:rStyle w:val="FillableChar"/>
              <w:rFonts w:eastAsiaTheme="minorHAnsi"/>
            </w:rPr>
            <w:t xml:space="preserve"> Please add/remove table rows as necessary.</w:t>
          </w:r>
          <w:r w:rsidRPr="00B61D79">
            <w:rPr>
              <w:rStyle w:val="FillableChar"/>
              <w:rFonts w:eastAsiaTheme="minorHAnsi"/>
            </w:rPr>
            <w:t>]</w:t>
          </w:r>
        </w:p>
      </w:docPartBody>
    </w:docPart>
    <w:docPart>
      <w:docPartPr>
        <w:name w:val="C2517C228825468CBDF88DFF77AAF78F"/>
        <w:category>
          <w:name w:val="General"/>
          <w:gallery w:val="placeholder"/>
        </w:category>
        <w:types>
          <w:type w:val="bbPlcHdr"/>
        </w:types>
        <w:behaviors>
          <w:behavior w:val="content"/>
        </w:behaviors>
        <w:guid w:val="{82B0D636-703A-46DF-80D4-6190DD349715}"/>
      </w:docPartPr>
      <w:docPartBody>
        <w:p w:rsidR="008B7795" w:rsidRDefault="008B7795" w:rsidP="008B7795">
          <w:pPr>
            <w:pStyle w:val="C2517C228825468CBDF88DFF77AAF78F3"/>
          </w:pPr>
          <w:r>
            <w:rPr>
              <w:rStyle w:val="FillableChar"/>
              <w:rFonts w:eastAsiaTheme="minorHAnsi"/>
            </w:rPr>
            <w:t>Assessment tool #1</w:t>
          </w:r>
        </w:p>
      </w:docPartBody>
    </w:docPart>
    <w:docPart>
      <w:docPartPr>
        <w:name w:val="099F3E89504B406CA471892370415B99"/>
        <w:category>
          <w:name w:val="General"/>
          <w:gallery w:val="placeholder"/>
        </w:category>
        <w:types>
          <w:type w:val="bbPlcHdr"/>
        </w:types>
        <w:behaviors>
          <w:behavior w:val="content"/>
        </w:behaviors>
        <w:guid w:val="{BAC9AAF1-410B-48AF-BD84-7E92156B786B}"/>
      </w:docPartPr>
      <w:docPartBody>
        <w:p w:rsidR="008B7795" w:rsidRDefault="008B7795" w:rsidP="008B7795">
          <w:pPr>
            <w:pStyle w:val="099F3E89504B406CA471892370415B993"/>
          </w:pPr>
          <w:r w:rsidRPr="001D3D9E">
            <w:rPr>
              <w:rStyle w:val="FillableChar"/>
            </w:rPr>
            <w:t>##</w:t>
          </w:r>
        </w:p>
      </w:docPartBody>
    </w:docPart>
    <w:docPart>
      <w:docPartPr>
        <w:name w:val="C9013310C24B4213982BF1229248AF41"/>
        <w:category>
          <w:name w:val="General"/>
          <w:gallery w:val="placeholder"/>
        </w:category>
        <w:types>
          <w:type w:val="bbPlcHdr"/>
        </w:types>
        <w:behaviors>
          <w:behavior w:val="content"/>
        </w:behaviors>
        <w:guid w:val="{38807B70-8D8C-43D5-8F59-8976A37777FF}"/>
      </w:docPartPr>
      <w:docPartBody>
        <w:p w:rsidR="008B7795" w:rsidRDefault="008B7795" w:rsidP="008B7795">
          <w:pPr>
            <w:pStyle w:val="C9013310C24B4213982BF1229248AF413"/>
          </w:pPr>
          <w:r w:rsidRPr="001D3D9E">
            <w:rPr>
              <w:rStyle w:val="FillableChar"/>
            </w:rPr>
            <w:t>##</w:t>
          </w:r>
        </w:p>
      </w:docPartBody>
    </w:docPart>
    <w:docPart>
      <w:docPartPr>
        <w:name w:val="10A517A0C14947DDBF2369294D2EF43A"/>
        <w:category>
          <w:name w:val="General"/>
          <w:gallery w:val="placeholder"/>
        </w:category>
        <w:types>
          <w:type w:val="bbPlcHdr"/>
        </w:types>
        <w:behaviors>
          <w:behavior w:val="content"/>
        </w:behaviors>
        <w:guid w:val="{E96ED6AC-66AF-4862-89FB-93410640F0C7}"/>
      </w:docPartPr>
      <w:docPartBody>
        <w:p w:rsidR="008B7795" w:rsidRDefault="008B7795" w:rsidP="008B7795">
          <w:pPr>
            <w:pStyle w:val="10A517A0C14947DDBF2369294D2EF43A3"/>
          </w:pPr>
          <w:r>
            <w:rPr>
              <w:rStyle w:val="FillableChar"/>
              <w:rFonts w:eastAsiaTheme="minorHAnsi"/>
            </w:rPr>
            <w:t>Assessment tool #2</w:t>
          </w:r>
        </w:p>
      </w:docPartBody>
    </w:docPart>
    <w:docPart>
      <w:docPartPr>
        <w:name w:val="EDF3EBA70F4C4833BC97053BA0735ACD"/>
        <w:category>
          <w:name w:val="General"/>
          <w:gallery w:val="placeholder"/>
        </w:category>
        <w:types>
          <w:type w:val="bbPlcHdr"/>
        </w:types>
        <w:behaviors>
          <w:behavior w:val="content"/>
        </w:behaviors>
        <w:guid w:val="{56B39F71-B89A-445F-B38B-897C65CD75BA}"/>
      </w:docPartPr>
      <w:docPartBody>
        <w:p w:rsidR="008B7795" w:rsidRDefault="008B7795" w:rsidP="008B7795">
          <w:pPr>
            <w:pStyle w:val="EDF3EBA70F4C4833BC97053BA0735ACD3"/>
          </w:pPr>
          <w:r w:rsidRPr="001D3D9E">
            <w:rPr>
              <w:rStyle w:val="FillableChar"/>
            </w:rPr>
            <w:t>##</w:t>
          </w:r>
        </w:p>
      </w:docPartBody>
    </w:docPart>
    <w:docPart>
      <w:docPartPr>
        <w:name w:val="6BF9D475378B4CEAB63DBB68185F56E3"/>
        <w:category>
          <w:name w:val="General"/>
          <w:gallery w:val="placeholder"/>
        </w:category>
        <w:types>
          <w:type w:val="bbPlcHdr"/>
        </w:types>
        <w:behaviors>
          <w:behavior w:val="content"/>
        </w:behaviors>
        <w:guid w:val="{D092DEB6-94FC-42EC-9540-FCF9C5CBE8B7}"/>
      </w:docPartPr>
      <w:docPartBody>
        <w:p w:rsidR="008B7795" w:rsidRDefault="008B7795" w:rsidP="008B7795">
          <w:pPr>
            <w:pStyle w:val="6BF9D475378B4CEAB63DBB68185F56E33"/>
          </w:pPr>
          <w:r w:rsidRPr="001D3D9E">
            <w:rPr>
              <w:rStyle w:val="FillableChar"/>
            </w:rPr>
            <w:t>##</w:t>
          </w:r>
        </w:p>
      </w:docPartBody>
    </w:docPart>
    <w:docPart>
      <w:docPartPr>
        <w:name w:val="42710B6098D4455693FA86A700745588"/>
        <w:category>
          <w:name w:val="General"/>
          <w:gallery w:val="placeholder"/>
        </w:category>
        <w:types>
          <w:type w:val="bbPlcHdr"/>
        </w:types>
        <w:behaviors>
          <w:behavior w:val="content"/>
        </w:behaviors>
        <w:guid w:val="{859D60E4-41AA-4B4C-935D-CCD8CAD1A21D}"/>
      </w:docPartPr>
      <w:docPartBody>
        <w:p w:rsidR="008B7795" w:rsidRDefault="008B7795" w:rsidP="008B7795">
          <w:pPr>
            <w:pStyle w:val="42710B6098D4455693FA86A7007455883"/>
          </w:pPr>
          <w:r>
            <w:rPr>
              <w:rStyle w:val="FillableChar"/>
              <w:rFonts w:eastAsiaTheme="minorHAnsi"/>
            </w:rPr>
            <w:t>Assessment tool #3</w:t>
          </w:r>
        </w:p>
      </w:docPartBody>
    </w:docPart>
    <w:docPart>
      <w:docPartPr>
        <w:name w:val="48A1D8B70619432BA950841030EEB0C5"/>
        <w:category>
          <w:name w:val="General"/>
          <w:gallery w:val="placeholder"/>
        </w:category>
        <w:types>
          <w:type w:val="bbPlcHdr"/>
        </w:types>
        <w:behaviors>
          <w:behavior w:val="content"/>
        </w:behaviors>
        <w:guid w:val="{F89974A7-3253-460F-8F60-6967D79CD256}"/>
      </w:docPartPr>
      <w:docPartBody>
        <w:p w:rsidR="008B7795" w:rsidRDefault="008B7795" w:rsidP="008B7795">
          <w:pPr>
            <w:pStyle w:val="48A1D8B70619432BA950841030EEB0C53"/>
          </w:pPr>
          <w:r w:rsidRPr="001D3D9E">
            <w:rPr>
              <w:rStyle w:val="FillableChar"/>
            </w:rPr>
            <w:t>##</w:t>
          </w:r>
        </w:p>
      </w:docPartBody>
    </w:docPart>
    <w:docPart>
      <w:docPartPr>
        <w:name w:val="E0310AA7BA284D2CAED4A0EC3657F5E6"/>
        <w:category>
          <w:name w:val="General"/>
          <w:gallery w:val="placeholder"/>
        </w:category>
        <w:types>
          <w:type w:val="bbPlcHdr"/>
        </w:types>
        <w:behaviors>
          <w:behavior w:val="content"/>
        </w:behaviors>
        <w:guid w:val="{36646738-9DEB-4D29-9270-976EA3CF3E64}"/>
      </w:docPartPr>
      <w:docPartBody>
        <w:p w:rsidR="008B7795" w:rsidRDefault="008B7795" w:rsidP="008B7795">
          <w:pPr>
            <w:pStyle w:val="E0310AA7BA284D2CAED4A0EC3657F5E63"/>
          </w:pPr>
          <w:r w:rsidRPr="001D3D9E">
            <w:rPr>
              <w:rStyle w:val="FillableChar"/>
            </w:rPr>
            <w:t>##</w:t>
          </w:r>
        </w:p>
      </w:docPartBody>
    </w:docPart>
    <w:docPart>
      <w:docPartPr>
        <w:name w:val="F75DA2883F654088AC2534ABA9C5F7E7"/>
        <w:category>
          <w:name w:val="General"/>
          <w:gallery w:val="placeholder"/>
        </w:category>
        <w:types>
          <w:type w:val="bbPlcHdr"/>
        </w:types>
        <w:behaviors>
          <w:behavior w:val="content"/>
        </w:behaviors>
        <w:guid w:val="{F0313452-256C-4F7E-910A-7D2780A7DEBC}"/>
      </w:docPartPr>
      <w:docPartBody>
        <w:p w:rsidR="008B7795" w:rsidRDefault="008B7795" w:rsidP="008B7795">
          <w:pPr>
            <w:pStyle w:val="F75DA2883F654088AC2534ABA9C5F7E73"/>
          </w:pPr>
          <w:r w:rsidRPr="00B61D79">
            <w:rPr>
              <w:rStyle w:val="FillableChar"/>
              <w:bdr w:val="single" w:sz="4" w:space="0" w:color="auto"/>
            </w:rPr>
            <w:t>##</w:t>
          </w:r>
        </w:p>
      </w:docPartBody>
    </w:docPart>
    <w:docPart>
      <w:docPartPr>
        <w:name w:val="28F5967353CE4415A9B47C154B47351C"/>
        <w:category>
          <w:name w:val="General"/>
          <w:gallery w:val="placeholder"/>
        </w:category>
        <w:types>
          <w:type w:val="bbPlcHdr"/>
        </w:types>
        <w:behaviors>
          <w:behavior w:val="content"/>
        </w:behaviors>
        <w:guid w:val="{E05E1A5F-21D5-4D65-8919-EACC5F89752D}"/>
      </w:docPartPr>
      <w:docPartBody>
        <w:p w:rsidR="008B7795" w:rsidRDefault="008B7795" w:rsidP="008B7795">
          <w:pPr>
            <w:pStyle w:val="28F5967353CE4415A9B47C154B47351C3"/>
          </w:pPr>
          <w:r w:rsidRPr="009D6D59">
            <w:rPr>
              <w:rStyle w:val="FillableChar"/>
              <w:bdr w:val="single" w:sz="4" w:space="0" w:color="auto"/>
            </w:rPr>
            <w:t>##</w:t>
          </w:r>
        </w:p>
      </w:docPartBody>
    </w:docPart>
    <w:docPart>
      <w:docPartPr>
        <w:name w:val="1A5AB673B6374D58844A4C17B3CF9EFA"/>
        <w:category>
          <w:name w:val="General"/>
          <w:gallery w:val="placeholder"/>
        </w:category>
        <w:types>
          <w:type w:val="bbPlcHdr"/>
        </w:types>
        <w:behaviors>
          <w:behavior w:val="content"/>
        </w:behaviors>
        <w:guid w:val="{00A414A3-FFF1-4B24-B324-5ED924B14053}"/>
      </w:docPartPr>
      <w:docPartBody>
        <w:p w:rsidR="008B7795" w:rsidRDefault="008B7795" w:rsidP="008B7795">
          <w:pPr>
            <w:pStyle w:val="1A5AB673B6374D58844A4C17B3CF9EFA3"/>
          </w:pPr>
          <w:r w:rsidRPr="00494AA8">
            <w:rPr>
              <w:rStyle w:val="PlaceholderText"/>
              <w:i/>
              <w:iCs/>
            </w:rPr>
            <w:t>[The following is an example of what a grading scale might look like. Check with your department for the recommended grading scale.]</w:t>
          </w:r>
        </w:p>
      </w:docPartBody>
    </w:docPart>
    <w:docPart>
      <w:docPartPr>
        <w:name w:val="0730F81CEEED42EE9E0EB0210B337685"/>
        <w:category>
          <w:name w:val="General"/>
          <w:gallery w:val="placeholder"/>
        </w:category>
        <w:types>
          <w:type w:val="bbPlcHdr"/>
        </w:types>
        <w:behaviors>
          <w:behavior w:val="content"/>
        </w:behaviors>
        <w:guid w:val="{D807E14E-6C2E-4942-A558-CD07D9CF05FC}"/>
      </w:docPartPr>
      <w:docPartBody>
        <w:p w:rsidR="008B7795" w:rsidRDefault="008B7795" w:rsidP="008B7795">
          <w:pPr>
            <w:pStyle w:val="0730F81CEEED42EE9E0EB0210B3376853"/>
          </w:pPr>
          <w:r w:rsidRPr="00B61D79">
            <w:rPr>
              <w:rStyle w:val="FillableChar"/>
              <w:rFonts w:eastAsiaTheme="minorHAnsi"/>
            </w:rPr>
            <w:t>[</w:t>
          </w:r>
          <w:r>
            <w:rPr>
              <w:rStyle w:val="FillableChar"/>
              <w:rFonts w:eastAsiaTheme="minorHAnsi"/>
            </w:rPr>
            <w:t>Describe how and when assignments are to be submitted.]</w:t>
          </w:r>
        </w:p>
      </w:docPartBody>
    </w:docPart>
    <w:docPart>
      <w:docPartPr>
        <w:name w:val="DAA6DD1D51674D44A15BA6959351E040"/>
        <w:category>
          <w:name w:val="General"/>
          <w:gallery w:val="placeholder"/>
        </w:category>
        <w:types>
          <w:type w:val="bbPlcHdr"/>
        </w:types>
        <w:behaviors>
          <w:behavior w:val="content"/>
        </w:behaviors>
        <w:guid w:val="{B5D07B63-6706-431A-B383-2F64CD7027AB}"/>
      </w:docPartPr>
      <w:docPartBody>
        <w:p w:rsidR="008B7795" w:rsidRDefault="008B7795" w:rsidP="008B7795">
          <w:pPr>
            <w:pStyle w:val="DAA6DD1D51674D44A15BA6959351E0403"/>
          </w:pPr>
          <w:r w:rsidRPr="00B61D79">
            <w:rPr>
              <w:rStyle w:val="FillableChar"/>
              <w:rFonts w:eastAsiaTheme="minorHAnsi"/>
            </w:rPr>
            <w:t>[</w:t>
          </w:r>
          <w:r>
            <w:rPr>
              <w:rStyle w:val="FillableChar"/>
              <w:rFonts w:eastAsiaTheme="minorHAnsi"/>
            </w:rPr>
            <w:t>Announce a timeline for when students can expect grading and feedback from the instructor.]</w:t>
          </w:r>
        </w:p>
      </w:docPartBody>
    </w:docPart>
    <w:docPart>
      <w:docPartPr>
        <w:name w:val="4BF40CDD08464F9F9884456969D6154F"/>
        <w:category>
          <w:name w:val="General"/>
          <w:gallery w:val="placeholder"/>
        </w:category>
        <w:types>
          <w:type w:val="bbPlcHdr"/>
        </w:types>
        <w:behaviors>
          <w:behavior w:val="content"/>
        </w:behaviors>
        <w:guid w:val="{B3D4E398-94AC-450F-96B9-9971BB2670D7}"/>
      </w:docPartPr>
      <w:docPartBody>
        <w:p w:rsidR="008B7795" w:rsidRDefault="008B7795" w:rsidP="008B7795">
          <w:pPr>
            <w:pStyle w:val="4BF40CDD08464F9F9884456969D6154F3"/>
          </w:pPr>
          <w:r w:rsidRPr="00B61D79">
            <w:rPr>
              <w:rStyle w:val="FillableChar"/>
              <w:rFonts w:eastAsiaTheme="minorHAnsi"/>
            </w:rPr>
            <w:t>[</w:t>
          </w:r>
          <w:r>
            <w:rPr>
              <w:rStyle w:val="FillableChar"/>
              <w:rFonts w:eastAsiaTheme="minorHAnsi"/>
            </w:rPr>
            <w:t>Add any additional policies that students should be aware of: late work submissions, missed classes, use of technology in the classroom, etc. Course-specific policies differ from university policies in that they are set by each instructor or department/program.]</w:t>
          </w:r>
        </w:p>
      </w:docPartBody>
    </w:docPart>
    <w:docPart>
      <w:docPartPr>
        <w:name w:val="1FB8B149C06A4927BDC3CE461A200AE8"/>
        <w:category>
          <w:name w:val="General"/>
          <w:gallery w:val="placeholder"/>
        </w:category>
        <w:types>
          <w:type w:val="bbPlcHdr"/>
        </w:types>
        <w:behaviors>
          <w:behavior w:val="content"/>
        </w:behaviors>
        <w:guid w:val="{1F8F1A1C-40BF-4AC3-AB2B-4EC58D72215B}"/>
      </w:docPartPr>
      <w:docPartBody>
        <w:p w:rsidR="008B7795" w:rsidRDefault="008B7795" w:rsidP="008B7795">
          <w:pPr>
            <w:pStyle w:val="1FB8B149C06A4927BDC3CE461A200AE83"/>
          </w:pPr>
          <w:r w:rsidRPr="00B61D79">
            <w:rPr>
              <w:rStyle w:val="FillableChar"/>
              <w:rFonts w:eastAsiaTheme="minorHAnsi"/>
            </w:rPr>
            <w:t>[</w:t>
          </w:r>
          <w:r>
            <w:rPr>
              <w:rStyle w:val="FillableChar"/>
              <w:rFonts w:eastAsiaTheme="minorHAnsi"/>
            </w:rPr>
            <w:t>No portion of the grade may be awarded for class attendance, but non-attendance can be the basis for lowering the grade, when clearly stated on the syllabus. Attendance polieis may address student athletes with approved Travel Request Letters and students who give advance notice of religious observation. Include information on alternative course work expectations for students who miss a class session.]</w:t>
          </w:r>
        </w:p>
      </w:docPartBody>
    </w:docPart>
    <w:docPart>
      <w:docPartPr>
        <w:name w:val="E76E9C88E32D4864B7A4789A4E334D03"/>
        <w:category>
          <w:name w:val="General"/>
          <w:gallery w:val="placeholder"/>
        </w:category>
        <w:types>
          <w:type w:val="bbPlcHdr"/>
        </w:types>
        <w:behaviors>
          <w:behavior w:val="content"/>
        </w:behaviors>
        <w:guid w:val="{CF8692E0-CFA2-489C-8342-44377B27D7FF}"/>
      </w:docPartPr>
      <w:docPartBody>
        <w:p w:rsidR="008B7795" w:rsidRDefault="008B7795" w:rsidP="008B7795">
          <w:pPr>
            <w:pStyle w:val="E76E9C88E32D4864B7A4789A4E334D033"/>
          </w:pPr>
          <w:r w:rsidRPr="00B61D79">
            <w:rPr>
              <w:rStyle w:val="FillableChar"/>
              <w:rFonts w:eastAsiaTheme="minorHAnsi"/>
            </w:rPr>
            <w:t>[</w:t>
          </w:r>
          <w:r>
            <w:rPr>
              <w:rStyle w:val="FillableChar"/>
              <w:rFonts w:eastAsiaTheme="minorHAnsi"/>
            </w:rPr>
            <w:t xml:space="preserve">Classroom norms, also referred to as discussion norms or community agreements, describe the behaviors that are encouraged and discouraged during class. They can be a powerful tool for establishing a supportive learning environment. Refer to CET resources on </w:t>
          </w:r>
          <w:hyperlink r:id="rId7" w:history="1">
            <w:r w:rsidRPr="00111AE3">
              <w:rPr>
                <w:rStyle w:val="Hyperlink"/>
                <w:rFonts w:cs="Arial"/>
                <w:szCs w:val="20"/>
              </w:rPr>
              <w:t>creating community agreements</w:t>
            </w:r>
          </w:hyperlink>
          <w:r>
            <w:rPr>
              <w:rStyle w:val="FillableChar"/>
              <w:rFonts w:eastAsiaTheme="minorHAnsi"/>
            </w:rPr>
            <w:t xml:space="preserve">.] </w:t>
          </w:r>
        </w:p>
      </w:docPartBody>
    </w:docPart>
    <w:docPart>
      <w:docPartPr>
        <w:name w:val="790D5A5B454945108C1292F2F7C60D0C"/>
        <w:category>
          <w:name w:val="General"/>
          <w:gallery w:val="placeholder"/>
        </w:category>
        <w:types>
          <w:type w:val="bbPlcHdr"/>
        </w:types>
        <w:behaviors>
          <w:behavior w:val="content"/>
        </w:behaviors>
        <w:guid w:val="{428D7279-908E-4E24-B9A4-516D8A831B0E}"/>
      </w:docPartPr>
      <w:docPartBody>
        <w:p w:rsidR="008B7795" w:rsidRDefault="008B7795" w:rsidP="00132E09">
          <w:pPr>
            <w:pStyle w:val="Heading2"/>
          </w:pPr>
          <w:r>
            <w:t>Zoom Etiquette</w:t>
          </w:r>
        </w:p>
        <w:p w:rsidR="008B7795" w:rsidRDefault="008B7795">
          <w:pPr>
            <w:pStyle w:val="790D5A5B454945108C1292F2F7C60D0C"/>
          </w:pPr>
          <w:r>
            <w:t>["Netiquette" or "internet etiquette," describes the recommended communication and behavior of online communication. Having a Zoom netiquette policy for your course can help minimize the chances of miscommunication and perceived disrespect. It is also recommended that you encourage students to contact you with questions or concerns about complying with a policy. For instance, if a student is unable to keep their camera on during the synchronous Zoom session, encourage them to contact you prior to the class session.]</w:t>
          </w:r>
        </w:p>
      </w:docPartBody>
    </w:docPart>
    <w:docPart>
      <w:docPartPr>
        <w:name w:val="5BC9B796438B43B38037F9C29CE3A787"/>
        <w:category>
          <w:name w:val="General"/>
          <w:gallery w:val="placeholder"/>
        </w:category>
        <w:types>
          <w:type w:val="bbPlcHdr"/>
        </w:types>
        <w:behaviors>
          <w:behavior w:val="content"/>
        </w:behaviors>
        <w:guid w:val="{C34A028C-4B0C-43F8-8098-1DC6E641EDA8}"/>
      </w:docPartPr>
      <w:docPartBody>
        <w:p w:rsidR="008B7795" w:rsidRDefault="008B7795" w:rsidP="00F83BA8">
          <w:pPr>
            <w:pStyle w:val="Heading2"/>
          </w:pPr>
          <w:r>
            <w:t>Academic Integrity</w:t>
          </w:r>
        </w:p>
        <w:p w:rsidR="008B7795" w:rsidRDefault="008B7795" w:rsidP="00F83BA8">
          <w:pPr>
            <w:pStyle w:val="ListParagraph"/>
            <w:ind w:left="360"/>
          </w:pPr>
          <w:r>
            <w:t xml:space="preserve">The University of Southern California is foremost a learning community committed to fostering successful scholars and researchers dedicated to the pursuit of knowledge and the transmission of ideas. Academic misconduct is contrary to this fundamental mission and includes any act of dishonesty in the submission of academic work (either in draft or final form), as well as cheating, plagiarism, fabrication (e.g., falsifying data), knowingly assisting others in acts of academic dishonesty, and any act that gains or is intended to gain an unfair academic advantage. Students are expected to uphold the highest standards of academic integrity in all coursework. </w:t>
          </w:r>
        </w:p>
        <w:p w:rsidR="008B7795" w:rsidRDefault="008B7795" w:rsidP="00F83BA8">
          <w:pPr>
            <w:pStyle w:val="ListParagraph"/>
            <w:ind w:left="360"/>
          </w:pPr>
        </w:p>
        <w:p w:rsidR="008B7795" w:rsidRDefault="008B7795" w:rsidP="00F83BA8">
          <w:pPr>
            <w:pStyle w:val="ListParagraph"/>
            <w:ind w:left="360"/>
          </w:pPr>
          <w:r>
            <w:t xml:space="preserve">This course follows the expectations for academic integrity as stated in the </w:t>
          </w:r>
          <w:hyperlink r:id="rId8">
            <w:r w:rsidRPr="000F57F1">
              <w:rPr>
                <w:rStyle w:val="Hyperlink"/>
              </w:rPr>
              <w:t>USC Student Handbook</w:t>
            </w:r>
          </w:hyperlink>
          <w:r>
            <w:t>. All students are expected to submit assignments that are original work and prepared specifically for the course/section in this academic term. Students may not submit work written by others or “recycle” work prepared for other courses without obtaining written permission from the instructor(s). Students suspected of academic misconduct will be reported to the Office of Academic Integrity.</w:t>
          </w:r>
        </w:p>
        <w:p w:rsidR="008B7795" w:rsidRDefault="008B7795" w:rsidP="00F83BA8">
          <w:pPr>
            <w:pStyle w:val="ListParagraph"/>
            <w:ind w:left="360"/>
          </w:pPr>
        </w:p>
        <w:p w:rsidR="008B7795" w:rsidRDefault="008B7795" w:rsidP="00F83BA8">
          <w:pPr>
            <w:pStyle w:val="ListParagraph"/>
            <w:ind w:left="360"/>
          </w:pPr>
          <w:r>
            <w:t>Academic dishonesty has a far-reaching impact and is considered a serious offense against the university. Violations will result in a grade penalty, such as a failing grade on the assignment or in the course, and disciplinary action from the university, such as suspension or expulsion.</w:t>
          </w:r>
        </w:p>
        <w:p w:rsidR="008B7795" w:rsidRDefault="008B7795" w:rsidP="00F83BA8">
          <w:pPr>
            <w:pStyle w:val="ListParagraph"/>
            <w:ind w:left="360"/>
          </w:pPr>
        </w:p>
        <w:p w:rsidR="008B7795" w:rsidRDefault="008B7795" w:rsidP="00F83BA8">
          <w:pPr>
            <w:pStyle w:val="ListParagraph"/>
            <w:ind w:left="360"/>
          </w:pPr>
          <w:r>
            <w:t xml:space="preserve">For more information about academic integrity see the </w:t>
          </w:r>
          <w:hyperlink r:id="rId9">
            <w:r w:rsidRPr="000F57F1">
              <w:rPr>
                <w:rStyle w:val="Hyperlink"/>
              </w:rPr>
              <w:t>Student Handbook</w:t>
            </w:r>
          </w:hyperlink>
          <w:r>
            <w:t xml:space="preserve">, the </w:t>
          </w:r>
          <w:hyperlink r:id="rId10">
            <w:r w:rsidRPr="000F57F1">
              <w:rPr>
                <w:rStyle w:val="Hyperlink"/>
              </w:rPr>
              <w:t>Office of Academic Integrity’s website</w:t>
            </w:r>
          </w:hyperlink>
          <w:r>
            <w:t xml:space="preserve">, and university policies on </w:t>
          </w:r>
          <w:hyperlink r:id="rId11">
            <w:r w:rsidRPr="000F57F1">
              <w:rPr>
                <w:rStyle w:val="Hyperlink"/>
              </w:rPr>
              <w:t>Research and Scholarship Misconduct</w:t>
            </w:r>
          </w:hyperlink>
          <w:r>
            <w:t>.</w:t>
          </w:r>
        </w:p>
        <w:p w:rsidR="008B7795" w:rsidRDefault="008B7795" w:rsidP="00F83BA8">
          <w:pPr>
            <w:pStyle w:val="ListParagraph"/>
            <w:ind w:left="360"/>
          </w:pPr>
        </w:p>
        <w:p w:rsidR="008B7795" w:rsidRDefault="008B7795">
          <w:pPr>
            <w:pStyle w:val="5BC9B796438B43B38037F9C29CE3A787"/>
          </w:pPr>
          <w:r>
            <w:t>Please ask your instructor if you are unsure what constitutes unauthorized assistance on an exam or assignment or what information requires citation and/or attribution.</w:t>
          </w:r>
        </w:p>
      </w:docPartBody>
    </w:docPart>
    <w:docPart>
      <w:docPartPr>
        <w:name w:val="7FAE58CD8F61438298A045DC31A851AA"/>
        <w:category>
          <w:name w:val="General"/>
          <w:gallery w:val="placeholder"/>
        </w:category>
        <w:types>
          <w:type w:val="bbPlcHdr"/>
        </w:types>
        <w:behaviors>
          <w:behavior w:val="content"/>
        </w:behaviors>
        <w:guid w:val="{C8D16BD0-C36B-4D72-BBA7-DC16113E037A}"/>
      </w:docPartPr>
      <w:docPartBody>
        <w:p w:rsidR="008B7795" w:rsidRPr="000F57F1" w:rsidRDefault="008B7795" w:rsidP="00494AA8">
          <w:pPr>
            <w:contextualSpacing/>
            <w:rPr>
              <w:rStyle w:val="NotetofaculltyChar"/>
            </w:rPr>
          </w:pPr>
          <w:r w:rsidRPr="000F57F1">
            <w:rPr>
              <w:rStyle w:val="NotetofaculltyChar"/>
            </w:rPr>
            <w:t>Note to Faculty: Include common examples of activities and assignments that might occur in your class. See the following examples that you may choose to include in your syllabus:</w:t>
          </w:r>
        </w:p>
        <w:p w:rsidR="008B7795" w:rsidRDefault="008B7795" w:rsidP="008B7795">
          <w:pPr>
            <w:pStyle w:val="ListParagraph"/>
            <w:numPr>
              <w:ilvl w:val="0"/>
              <w:numId w:val="2"/>
            </w:numPr>
          </w:pPr>
          <w:r>
            <w:t xml:space="preserve">Collaboration: In this class, you are expected to submit work that demonstrates your individual mastery of the course concepts. </w:t>
          </w:r>
        </w:p>
        <w:p w:rsidR="008B7795" w:rsidRDefault="008B7795" w:rsidP="008B7795">
          <w:pPr>
            <w:pStyle w:val="ListParagraph"/>
            <w:numPr>
              <w:ilvl w:val="0"/>
              <w:numId w:val="2"/>
            </w:numPr>
          </w:pPr>
          <w:r>
            <w:t>Group work: Unless specifically designated as a ‘group project,’ all assignments are expected to be completed individually.</w:t>
          </w:r>
        </w:p>
        <w:p w:rsidR="008B7795" w:rsidRDefault="008B7795" w:rsidP="008B7795">
          <w:pPr>
            <w:pStyle w:val="ListParagraph"/>
            <w:numPr>
              <w:ilvl w:val="0"/>
              <w:numId w:val="2"/>
            </w:numPr>
          </w:pPr>
          <w:r>
            <w:t>Computer programs. Plagiarism includes the submission of code written by, or otherwise obtained from someone else.</w:t>
          </w:r>
        </w:p>
        <w:p w:rsidR="008B7795" w:rsidRDefault="008B7795" w:rsidP="008B7795">
          <w:pPr>
            <w:pStyle w:val="7FAE58CD8F61438298A045DC31A851AA3"/>
          </w:pPr>
          <w:r w:rsidRPr="00494AA8">
            <w:rPr>
              <w:rStyle w:val="NotetofaculltyChar"/>
            </w:rPr>
            <w:t>Note to Faculty: Include information regarding grade outcomes a student may expect if found in violation. See the following example and edit as necessary:</w:t>
          </w:r>
          <w:r w:rsidRPr="00494AA8">
            <w:rPr>
              <w:i/>
              <w:iCs/>
              <w:color w:val="991B1E"/>
            </w:rPr>
            <w:t xml:space="preserve"> </w:t>
          </w:r>
          <w:r w:rsidRPr="00494AA8">
            <w:t>I</w:t>
          </w:r>
          <w:r>
            <w:t>f found responsible for an academic violation, students may be assigned university outcomes, such as suspension or expulsion from the university, and grade penalties, such as an “F” grade on the assignment, exam, or in the course.</w:t>
          </w:r>
        </w:p>
      </w:docPartBody>
    </w:docPart>
    <w:docPart>
      <w:docPartPr>
        <w:name w:val="65C96DCF10C24123A896DEAB3CA62501"/>
        <w:category>
          <w:name w:val="General"/>
          <w:gallery w:val="placeholder"/>
        </w:category>
        <w:types>
          <w:type w:val="bbPlcHdr"/>
        </w:types>
        <w:behaviors>
          <w:behavior w:val="content"/>
        </w:behaviors>
        <w:guid w:val="{5D41FE5E-75A5-41E1-B497-B3DE26D99D11}"/>
      </w:docPartPr>
      <w:docPartBody>
        <w:p w:rsidR="008B7795" w:rsidRPr="00132E09" w:rsidRDefault="008B7795" w:rsidP="00494AA8">
          <w:pPr>
            <w:pStyle w:val="Notetofacullty"/>
          </w:pPr>
          <w:r w:rsidRPr="00132E09">
            <w:t>Note to Faculty: Review the considerations and sample options below to include language in your syllabi regarding the use of AI in your courses. Considerations when crafting a policy for AI/Chat GPT use in your course:</w:t>
          </w:r>
        </w:p>
        <w:p w:rsidR="008B7795" w:rsidRPr="000F57F1" w:rsidRDefault="008B7795" w:rsidP="008B7795">
          <w:pPr>
            <w:pStyle w:val="Notetofacullty"/>
            <w:numPr>
              <w:ilvl w:val="0"/>
              <w:numId w:val="4"/>
            </w:numPr>
            <w:rPr>
              <w:u w:val="none"/>
            </w:rPr>
          </w:pPr>
          <w:r w:rsidRPr="000F57F1">
            <w:rPr>
              <w:u w:val="none"/>
            </w:rPr>
            <w:t>Does your department, program, or school have an existing policy?</w:t>
          </w:r>
        </w:p>
        <w:p w:rsidR="008B7795" w:rsidRPr="000F57F1" w:rsidRDefault="008B7795" w:rsidP="008B7795">
          <w:pPr>
            <w:pStyle w:val="Notetofacullty"/>
            <w:numPr>
              <w:ilvl w:val="0"/>
              <w:numId w:val="4"/>
            </w:numPr>
            <w:rPr>
              <w:u w:val="none"/>
            </w:rPr>
          </w:pPr>
          <w:r w:rsidRPr="000F57F1">
            <w:rPr>
              <w:u w:val="none"/>
            </w:rPr>
            <w:t>Under what circumstances is AI use permitted in the course and/or for specific assignments?</w:t>
          </w:r>
        </w:p>
        <w:p w:rsidR="008B7795" w:rsidRPr="000F57F1" w:rsidRDefault="008B7795" w:rsidP="008B7795">
          <w:pPr>
            <w:pStyle w:val="Notetofacullty"/>
            <w:numPr>
              <w:ilvl w:val="0"/>
              <w:numId w:val="4"/>
            </w:numPr>
            <w:rPr>
              <w:u w:val="none"/>
            </w:rPr>
          </w:pPr>
          <w:r w:rsidRPr="000F57F1">
            <w:rPr>
              <w:u w:val="none"/>
            </w:rPr>
            <w:t>How should students cite or credit AI-generated material? (USC Libraries Citing Generative AI.)</w:t>
          </w:r>
        </w:p>
        <w:p w:rsidR="008B7795" w:rsidRPr="000F57F1" w:rsidRDefault="008B7795" w:rsidP="008B7795">
          <w:pPr>
            <w:pStyle w:val="Notetofacullty"/>
            <w:numPr>
              <w:ilvl w:val="0"/>
              <w:numId w:val="4"/>
            </w:numPr>
            <w:rPr>
              <w:u w:val="none"/>
            </w:rPr>
          </w:pPr>
          <w:r w:rsidRPr="000F57F1">
            <w:rPr>
              <w:u w:val="none"/>
            </w:rPr>
            <w:t>How will students be held accountable for AI’s tendency toward hallucination (i.e., deceptive data)?</w:t>
          </w:r>
        </w:p>
        <w:p w:rsidR="008B7795" w:rsidRPr="000F57F1" w:rsidRDefault="008B7795" w:rsidP="008B7795">
          <w:pPr>
            <w:pStyle w:val="Notetofacullty"/>
            <w:numPr>
              <w:ilvl w:val="0"/>
              <w:numId w:val="4"/>
            </w:numPr>
            <w:rPr>
              <w:u w:val="none"/>
            </w:rPr>
          </w:pPr>
          <w:r w:rsidRPr="000F57F1">
            <w:rPr>
              <w:u w:val="none"/>
            </w:rPr>
            <w:t>What are the ethical considerations of using AI in general and in your discipline?</w:t>
          </w:r>
        </w:p>
        <w:p w:rsidR="008B7795" w:rsidRPr="000F57F1" w:rsidRDefault="008B7795" w:rsidP="008B7795">
          <w:pPr>
            <w:pStyle w:val="Notetofacullty"/>
            <w:numPr>
              <w:ilvl w:val="0"/>
              <w:numId w:val="4"/>
            </w:numPr>
            <w:rPr>
              <w:u w:val="none"/>
            </w:rPr>
          </w:pPr>
          <w:r w:rsidRPr="000F57F1">
            <w:rPr>
              <w:u w:val="none"/>
            </w:rPr>
            <w:t>How can AI be used as an effective learning tool, rather than a content creator for course assignments?</w:t>
          </w:r>
        </w:p>
        <w:p w:rsidR="008B7795" w:rsidRDefault="008B7795" w:rsidP="008B7795">
          <w:pPr>
            <w:pStyle w:val="Notetofacullty"/>
            <w:numPr>
              <w:ilvl w:val="0"/>
              <w:numId w:val="4"/>
            </w:numPr>
            <w:rPr>
              <w:u w:val="none"/>
            </w:rPr>
          </w:pPr>
          <w:r w:rsidRPr="000F57F1">
            <w:rPr>
              <w:u w:val="none"/>
            </w:rPr>
            <w:t>Will AI detection software be used to identify potential AI-generated content?</w:t>
          </w:r>
        </w:p>
        <w:p w:rsidR="008B7795" w:rsidRPr="000F57F1" w:rsidRDefault="008B7795" w:rsidP="00494AA8">
          <w:pPr>
            <w:pStyle w:val="Notetofacullty"/>
            <w:rPr>
              <w:u w:val="none"/>
            </w:rPr>
          </w:pPr>
        </w:p>
        <w:p w:rsidR="008B7795" w:rsidRPr="00132E09" w:rsidRDefault="008B7795" w:rsidP="00494AA8">
          <w:pPr>
            <w:pStyle w:val="Notetofacullty"/>
            <w:rPr>
              <w:bCs/>
            </w:rPr>
          </w:pPr>
          <w:r w:rsidRPr="00132E09">
            <w:rPr>
              <w:bCs/>
            </w:rPr>
            <w:t>Three sample policies are included below (AI Use Not Permitted, AI Use Permitted on Specific Assignments, and AI Use Encouraged</w:t>
          </w:r>
          <w:r>
            <w:rPr>
              <w:bCs/>
            </w:rPr>
            <w:t>)</w:t>
          </w:r>
          <w:r w:rsidRPr="00132E09">
            <w:rPr>
              <w:bCs/>
            </w:rPr>
            <w:t>.</w:t>
          </w:r>
          <w:r>
            <w:rPr>
              <w:bCs/>
            </w:rPr>
            <w:t xml:space="preserve"> PLEASE CHOOSE ONE OR DEVISE YOUR OWN POLICY.</w:t>
          </w:r>
        </w:p>
        <w:p w:rsidR="008B7795" w:rsidRPr="00A30D21" w:rsidRDefault="008B7795" w:rsidP="00132E09">
          <w:pPr>
            <w:contextualSpacing/>
            <w:rPr>
              <w:b/>
              <w:bCs/>
              <w:u w:val="single"/>
            </w:rPr>
          </w:pPr>
          <w:r>
            <w:rPr>
              <w:b/>
              <w:bCs/>
              <w:u w:val="single"/>
            </w:rPr>
            <w:t xml:space="preserve">Artificial Intelligence Use is </w:t>
          </w:r>
          <w:r w:rsidRPr="00132E09">
            <w:rPr>
              <w:b/>
              <w:bCs/>
              <w:i/>
              <w:iCs/>
              <w:u w:val="single"/>
            </w:rPr>
            <w:t>Not</w:t>
          </w:r>
          <w:r>
            <w:rPr>
              <w:b/>
              <w:bCs/>
              <w:u w:val="single"/>
            </w:rPr>
            <w:t xml:space="preserve"> Permitted</w:t>
          </w:r>
        </w:p>
        <w:p w:rsidR="008B7795" w:rsidRDefault="008B7795" w:rsidP="00A30D21">
          <w:r>
            <w:t xml:space="preserve">This course aims to develop creative, analytical, and critical thinking skills. Therefore, all assignments should be prepared by the student working individually or in groups. Students may not have another person or entity complete any substantive portion of the assignment. Developing strong competencies in these areas will prepare you for a competitive workplace. Therefore, using AI-generated text, code, or other content is prohibited in this course, will be identified as plagiarism, and will be reported to the Office of Academic Integrity. </w:t>
          </w:r>
        </w:p>
        <w:p w:rsidR="008B7795" w:rsidRPr="00A30D21" w:rsidRDefault="008B7795" w:rsidP="00A30D21">
          <w:pPr>
            <w:contextualSpacing/>
            <w:rPr>
              <w:b/>
              <w:bCs/>
              <w:u w:val="single"/>
            </w:rPr>
          </w:pPr>
          <w:r>
            <w:rPr>
              <w:b/>
              <w:bCs/>
              <w:u w:val="single"/>
            </w:rPr>
            <w:t>Artificial Intelligence Use is Permitted on Specific Assignments</w:t>
          </w:r>
        </w:p>
        <w:p w:rsidR="008B7795" w:rsidRDefault="008B7795" w:rsidP="00A30D21">
          <w:pPr>
            <w:contextualSpacing/>
          </w:pPr>
          <w:r>
            <w:t xml:space="preserve">In this course, I encourage you to use artificial intelligence (AI)-powered programs to help you with assignments that indicate the permitted use of AI. You should also be aware that AI text generation tools may present incorrect information, biased responses, and incomplete analyses; thus they are not prepared to produce text that meets the standards of this course. To adhere to our university values, you must cite any AI-generated material (e.g., text, images, etc.) included or referenced in your work and provide the prompts used to generate the content. Using an AI tool to generate content without proper attribution will be treated as plagiarism and reported to the Office of Academic Integrity. Please review the instructions in each assignment for more details on how and when to use AI Generators for your submissions. </w:t>
          </w:r>
        </w:p>
        <w:p w:rsidR="008B7795" w:rsidRDefault="008B7795" w:rsidP="00A30D21">
          <w:pPr>
            <w:contextualSpacing/>
          </w:pPr>
        </w:p>
        <w:p w:rsidR="008B7795" w:rsidRPr="00A30D21" w:rsidRDefault="008B7795" w:rsidP="00A30D21">
          <w:pPr>
            <w:contextualSpacing/>
            <w:rPr>
              <w:b/>
              <w:bCs/>
              <w:u w:val="single"/>
            </w:rPr>
          </w:pPr>
          <w:r>
            <w:rPr>
              <w:b/>
              <w:bCs/>
              <w:u w:val="single"/>
            </w:rPr>
            <w:t>Use of Artificial Intelligence is Encouraged</w:t>
          </w:r>
        </w:p>
        <w:p w:rsidR="008B7795" w:rsidRDefault="008B7795" w:rsidP="00A30D21">
          <w:pPr>
            <w:contextualSpacing/>
          </w:pPr>
          <w:r>
            <w:t>I expect you to use AI (e.g., ChatGPT and image generation tools) in this class. Learning to use AI is an emerging skill, and I welcome the opportunity to meet with you to provide guidance with these tools during office hours or after class. Keep in mind the following:</w:t>
          </w:r>
        </w:p>
        <w:p w:rsidR="008B7795" w:rsidRDefault="008B7795" w:rsidP="008B7795">
          <w:pPr>
            <w:pStyle w:val="ListParagraph"/>
            <w:numPr>
              <w:ilvl w:val="0"/>
              <w:numId w:val="3"/>
            </w:numPr>
          </w:pPr>
          <w:r>
            <w:t xml:space="preserve">AI tools are permitted to help you brainstorm topics or revise work you have already written. </w:t>
          </w:r>
        </w:p>
        <w:p w:rsidR="008B7795" w:rsidRDefault="008B7795" w:rsidP="008B7795">
          <w:pPr>
            <w:pStyle w:val="ListParagraph"/>
            <w:numPr>
              <w:ilvl w:val="0"/>
              <w:numId w:val="3"/>
            </w:numPr>
          </w:pPr>
          <w:r>
            <w:t>If you provide minimum-effort prompts, you will get low-quality results. You will need to refine your prompts to get good outcomes. This will take work.</w:t>
          </w:r>
        </w:p>
        <w:p w:rsidR="008B7795" w:rsidRDefault="008B7795" w:rsidP="008B7795">
          <w:pPr>
            <w:pStyle w:val="ListParagraph"/>
            <w:numPr>
              <w:ilvl w:val="0"/>
              <w:numId w:val="3"/>
            </w:numPr>
          </w:pPr>
          <w:r>
            <w:t>Proceed with caution when using AI tools and do not assume the information provided is accurate or trustworthy. If it gives you a number or fact, assume it is incorrect unless you either know the correct answer or can verify its accuracy with another source. You will be responsible for any errors or omissions provided by the tool. It works best for topics you understand.</w:t>
          </w:r>
        </w:p>
        <w:p w:rsidR="008B7795" w:rsidRDefault="008B7795" w:rsidP="008B7795">
          <w:pPr>
            <w:pStyle w:val="ListParagraph"/>
            <w:numPr>
              <w:ilvl w:val="0"/>
              <w:numId w:val="3"/>
            </w:numPr>
          </w:pPr>
          <w:r>
            <w:t>AI is a tool, but one that you need to acknowledge using. Please include a paragraph at the end of any assignment that uses AI explaining how (and why) you used AI and indicate/specify the prompts you used to obtain the results and what prompts you used to get the results. Failure to do so is a violation of academic integrity policies.</w:t>
          </w:r>
        </w:p>
        <w:p w:rsidR="008B7795" w:rsidRDefault="008B7795">
          <w:pPr>
            <w:pStyle w:val="65C96DCF10C24123A896DEAB3CA62501"/>
          </w:pPr>
          <w:r>
            <w:t>Be thoughtful about when AI is useful. Consider its appropriateness for each assignment or circumstance. The use of AI tools requires attribution. You are expected to clearly attribute any material generated by the tool used.]</w:t>
          </w:r>
        </w:p>
      </w:docPartBody>
    </w:docPart>
    <w:docPart>
      <w:docPartPr>
        <w:name w:val="E5E2FD7DD8FF48B29F053A75CB9BD64F"/>
        <w:category>
          <w:name w:val="General"/>
          <w:gallery w:val="placeholder"/>
        </w:category>
        <w:types>
          <w:type w:val="bbPlcHdr"/>
        </w:types>
        <w:behaviors>
          <w:behavior w:val="content"/>
        </w:behaviors>
        <w:guid w:val="{B6C757A0-A782-4DD3-A032-FE984802EA88}"/>
      </w:docPartPr>
      <w:docPartBody>
        <w:p w:rsidR="008B7795" w:rsidRDefault="008B7795" w:rsidP="002C6904">
          <w:pPr>
            <w:pStyle w:val="Heading1"/>
          </w:pPr>
          <w:r>
            <w:t>Course Content Distribution and Synchronous Session Recording Policies</w:t>
          </w:r>
        </w:p>
        <w:p w:rsidR="008B7795" w:rsidRPr="00476B5E" w:rsidRDefault="008B7795" w:rsidP="00132E09">
          <w:r>
            <w:t>USC has policies that prohibit recording and distribution of any synchronous and asynchronous course content outside of the learning environment.</w:t>
          </w:r>
        </w:p>
        <w:p w:rsidR="008B7795" w:rsidRDefault="008B7795" w:rsidP="00132E09">
          <w:r>
            <w:t>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12">
            <w:r w:rsidRPr="000F57F1">
              <w:rPr>
                <w:rStyle w:val="Hyperlink"/>
              </w:rPr>
              <w:t>Living our Unifying Values: The USC Student Handbook</w:t>
            </w:r>
          </w:hyperlink>
          <w:r>
            <w:t>, page 13).</w:t>
          </w:r>
        </w:p>
        <w:p w:rsidR="008B7795" w:rsidRDefault="008B7795" w:rsidP="008B7795">
          <w:pPr>
            <w:pStyle w:val="E5E2FD7DD8FF48B29F053A75CB9BD64F3"/>
          </w:pPr>
          <w:r>
            <w:t>Distribution or use of notes, recordings, exams, or other intellectual property, based on university classes or lectures without the express permission of the instructor for purposes other than individual or group study. This includes but is not limited to providing materials for distribution by services publishing course materials. This restriction on unauthorized use also applies to all information, which had been distributed to students or in any way had been displayed for use in relation to the class, whether obtained in class, via email, on the internet, or via any other media. Distributing course material without the instructor’s permission will be presumed to be an intentional act to facilitate or enable academic dishonestly and is strictly prohibited. (</w:t>
          </w:r>
          <w:hyperlink r:id="rId13">
            <w:r w:rsidRPr="000F57F1">
              <w:rPr>
                <w:rStyle w:val="Hyperlink"/>
              </w:rPr>
              <w:t>Living our Unifying Values: The USC Student Handbook</w:t>
            </w:r>
          </w:hyperlink>
          <w:r>
            <w:t>, page 13).</w:t>
          </w:r>
        </w:p>
      </w:docPartBody>
    </w:docPart>
    <w:docPart>
      <w:docPartPr>
        <w:name w:val="88A565F36417433984EBFE1571FE6D90"/>
        <w:category>
          <w:name w:val="General"/>
          <w:gallery w:val="placeholder"/>
        </w:category>
        <w:types>
          <w:type w:val="bbPlcHdr"/>
        </w:types>
        <w:behaviors>
          <w:behavior w:val="content"/>
        </w:behaviors>
        <w:guid w:val="{03E6B913-C1AD-4A89-805A-2024F8173486}"/>
      </w:docPartPr>
      <w:docPartBody>
        <w:p w:rsidR="008B7795" w:rsidRPr="00494AA8" w:rsidRDefault="008B7795" w:rsidP="00494AA8">
          <w:pPr>
            <w:pStyle w:val="Notetofacullty"/>
            <w:rPr>
              <w:rStyle w:val="PlaceholderText"/>
              <w:b w:val="0"/>
              <w:u w:val="none"/>
            </w:rPr>
          </w:pPr>
          <w:r w:rsidRPr="00494AA8">
            <w:rPr>
              <w:rStyle w:val="NotetofaculltyChar"/>
              <w:b/>
              <w:bCs/>
            </w:rPr>
            <w:t>Please read and delete these instructions.</w:t>
          </w:r>
          <w:r w:rsidRPr="00494AA8">
            <w:rPr>
              <w:rStyle w:val="NotetofaculltyChar"/>
              <w:u w:val="none"/>
            </w:rPr>
            <w:t xml:space="preserve"> </w:t>
          </w:r>
          <w:r w:rsidRPr="00494AA8">
            <w:rPr>
              <w:rStyle w:val="PlaceholderText"/>
              <w:b w:val="0"/>
              <w:u w:val="none"/>
            </w:rPr>
            <w:t xml:space="preserve">Provide a detailed course calendar that includes a list of deliverables (homework assignments, examinations, etc.) broken down on a weekly basis. The format may vary, but the content must include: </w:t>
          </w:r>
        </w:p>
        <w:p w:rsidR="008B7795" w:rsidRPr="00494AA8" w:rsidRDefault="008B7795" w:rsidP="008B7795">
          <w:pPr>
            <w:pStyle w:val="Notetofacullty"/>
            <w:numPr>
              <w:ilvl w:val="0"/>
              <w:numId w:val="5"/>
            </w:numPr>
            <w:rPr>
              <w:rStyle w:val="PlaceholderText"/>
              <w:b w:val="0"/>
              <w:u w:val="none"/>
            </w:rPr>
          </w:pPr>
          <w:r w:rsidRPr="00494AA8">
            <w:rPr>
              <w:rStyle w:val="PlaceholderText"/>
              <w:b w:val="0"/>
              <w:u w:val="none"/>
            </w:rPr>
            <w:t xml:space="preserve">Subject matter (topic) or activity </w:t>
          </w:r>
        </w:p>
        <w:p w:rsidR="008B7795" w:rsidRPr="00494AA8" w:rsidRDefault="008B7795" w:rsidP="008B7795">
          <w:pPr>
            <w:pStyle w:val="Notetofacullty"/>
            <w:numPr>
              <w:ilvl w:val="0"/>
              <w:numId w:val="5"/>
            </w:numPr>
            <w:rPr>
              <w:rStyle w:val="PlaceholderText"/>
              <w:b w:val="0"/>
              <w:u w:val="none"/>
            </w:rPr>
          </w:pPr>
          <w:r w:rsidRPr="00494AA8">
            <w:rPr>
              <w:rStyle w:val="PlaceholderText"/>
              <w:b w:val="0"/>
              <w:u w:val="none"/>
            </w:rPr>
            <w:t>Required preparatory reading or tasks (e.g., viewing videos)</w:t>
          </w:r>
        </w:p>
        <w:p w:rsidR="008B7795" w:rsidRDefault="008B7795" w:rsidP="008B7795">
          <w:pPr>
            <w:pStyle w:val="88A565F36417433984EBFE1571FE6D903"/>
          </w:pPr>
          <w:r w:rsidRPr="00494AA8">
            <w:rPr>
              <w:rStyle w:val="PlaceholderText"/>
              <w:b w:val="0"/>
              <w:u w:val="none"/>
            </w:rPr>
            <w:t>Deliverables and when each deliverable is due. A blanket statement that there will be a deliverable due at a specified frequency (e.g., there will be homework due weekly) may obviate the need to state when certain deliverables are due.</w:t>
          </w:r>
        </w:p>
      </w:docPartBody>
    </w:docPart>
    <w:docPart>
      <w:docPartPr>
        <w:name w:val="A4FAF9904D574F5FB8C7DEEB31A1213A"/>
        <w:category>
          <w:name w:val="General"/>
          <w:gallery w:val="placeholder"/>
        </w:category>
        <w:types>
          <w:type w:val="bbPlcHdr"/>
        </w:types>
        <w:behaviors>
          <w:behavior w:val="content"/>
        </w:behaviors>
        <w:guid w:val="{E2E26801-F0AF-488D-B507-4D249A70FAC6}"/>
      </w:docPartPr>
      <w:docPartBody>
        <w:p w:rsidR="008B7795" w:rsidRDefault="008B7795" w:rsidP="008B7795">
          <w:pPr>
            <w:pStyle w:val="A4FAF9904D574F5FB8C7DEEB31A1213A3"/>
          </w:pPr>
          <w:r w:rsidRPr="007C1CB2">
            <w:rPr>
              <w:rStyle w:val="FillableChar"/>
              <w:rFonts w:eastAsiaTheme="minorHAnsi"/>
            </w:rPr>
            <w:t>Select Date</w:t>
          </w:r>
        </w:p>
      </w:docPartBody>
    </w:docPart>
    <w:docPart>
      <w:docPartPr>
        <w:name w:val="BE8E3BCE69F74B0B980238866B39B220"/>
        <w:category>
          <w:name w:val="General"/>
          <w:gallery w:val="placeholder"/>
        </w:category>
        <w:types>
          <w:type w:val="bbPlcHdr"/>
        </w:types>
        <w:behaviors>
          <w:behavior w:val="content"/>
        </w:behaviors>
        <w:guid w:val="{CCAF9280-D206-4FB2-9813-29FE9AA3F251}"/>
      </w:docPartPr>
      <w:docPartBody>
        <w:p w:rsidR="008B7795" w:rsidRDefault="008B7795" w:rsidP="008B7795">
          <w:pPr>
            <w:pStyle w:val="BE8E3BCE69F74B0B980238866B39B2203"/>
          </w:pPr>
          <w:r w:rsidRPr="007C1CB2">
            <w:rPr>
              <w:rStyle w:val="FillableChar"/>
              <w:rFonts w:eastAsiaTheme="minorHAnsi"/>
            </w:rPr>
            <w:t>Week 1 Topic</w:t>
          </w:r>
        </w:p>
      </w:docPartBody>
    </w:docPart>
    <w:docPart>
      <w:docPartPr>
        <w:name w:val="3908FC9B522B418CB6FCF0704396F2E3"/>
        <w:category>
          <w:name w:val="General"/>
          <w:gallery w:val="placeholder"/>
        </w:category>
        <w:types>
          <w:type w:val="bbPlcHdr"/>
        </w:types>
        <w:behaviors>
          <w:behavior w:val="content"/>
        </w:behaviors>
        <w:guid w:val="{EAB5D777-F12C-4EFF-A68F-E430445BFD1C}"/>
      </w:docPartPr>
      <w:docPartBody>
        <w:p w:rsidR="008B7795" w:rsidRDefault="008B7795" w:rsidP="008B7795">
          <w:pPr>
            <w:pStyle w:val="3908FC9B522B418CB6FCF0704396F2E33"/>
          </w:pPr>
          <w:r w:rsidRPr="007C1CB2">
            <w:rPr>
              <w:rStyle w:val="FillableChar"/>
              <w:rFonts w:eastAsiaTheme="minorHAnsi"/>
            </w:rPr>
            <w:t>Week 1 Reading &amp; Assignments</w:t>
          </w:r>
        </w:p>
      </w:docPartBody>
    </w:docPart>
    <w:docPart>
      <w:docPartPr>
        <w:name w:val="A3207766D07D482BB13995BAE45F5B3D"/>
        <w:category>
          <w:name w:val="General"/>
          <w:gallery w:val="placeholder"/>
        </w:category>
        <w:types>
          <w:type w:val="bbPlcHdr"/>
        </w:types>
        <w:behaviors>
          <w:behavior w:val="content"/>
        </w:behaviors>
        <w:guid w:val="{AF5C97F5-9B20-47EE-842E-979362C0F6EB}"/>
      </w:docPartPr>
      <w:docPartBody>
        <w:p w:rsidR="008B7795" w:rsidRDefault="008B7795" w:rsidP="008B7795">
          <w:pPr>
            <w:pStyle w:val="A3207766D07D482BB13995BAE45F5B3D3"/>
          </w:pPr>
          <w:r w:rsidRPr="007C1CB2">
            <w:rPr>
              <w:rStyle w:val="FillableChar"/>
              <w:rFonts w:eastAsiaTheme="minorHAnsi"/>
            </w:rPr>
            <w:t>Select Date</w:t>
          </w:r>
        </w:p>
      </w:docPartBody>
    </w:docPart>
    <w:docPart>
      <w:docPartPr>
        <w:name w:val="5B54CC70F3CC486D86DF4606F2F9BFD6"/>
        <w:category>
          <w:name w:val="General"/>
          <w:gallery w:val="placeholder"/>
        </w:category>
        <w:types>
          <w:type w:val="bbPlcHdr"/>
        </w:types>
        <w:behaviors>
          <w:behavior w:val="content"/>
        </w:behaviors>
        <w:guid w:val="{7C28EC62-0760-40C1-99E1-5017F04BF398}"/>
      </w:docPartPr>
      <w:docPartBody>
        <w:p w:rsidR="008B7795" w:rsidRDefault="008B7795" w:rsidP="008B7795">
          <w:pPr>
            <w:pStyle w:val="5B54CC70F3CC486D86DF4606F2F9BFD63"/>
          </w:pPr>
          <w:r w:rsidRPr="007C1CB2">
            <w:rPr>
              <w:rStyle w:val="FillableChar"/>
              <w:rFonts w:eastAsiaTheme="minorHAnsi"/>
            </w:rPr>
            <w:t>Week 2 Topic</w:t>
          </w:r>
        </w:p>
      </w:docPartBody>
    </w:docPart>
    <w:docPart>
      <w:docPartPr>
        <w:name w:val="5B211A5D018347CF8A91539F9B54E220"/>
        <w:category>
          <w:name w:val="General"/>
          <w:gallery w:val="placeholder"/>
        </w:category>
        <w:types>
          <w:type w:val="bbPlcHdr"/>
        </w:types>
        <w:behaviors>
          <w:behavior w:val="content"/>
        </w:behaviors>
        <w:guid w:val="{ED846C65-42A0-40DC-836D-11FD99993394}"/>
      </w:docPartPr>
      <w:docPartBody>
        <w:p w:rsidR="008B7795" w:rsidRDefault="008B7795" w:rsidP="008B7795">
          <w:pPr>
            <w:pStyle w:val="5B211A5D018347CF8A91539F9B54E2203"/>
          </w:pPr>
          <w:r w:rsidRPr="007C1CB2">
            <w:rPr>
              <w:rStyle w:val="FillableChar"/>
              <w:rFonts w:eastAsiaTheme="minorHAnsi"/>
            </w:rPr>
            <w:t>Week 2 Reading &amp; Assignments</w:t>
          </w:r>
        </w:p>
      </w:docPartBody>
    </w:docPart>
    <w:docPart>
      <w:docPartPr>
        <w:name w:val="94ABB67E194B439E9BA8BFE6F12656C6"/>
        <w:category>
          <w:name w:val="General"/>
          <w:gallery w:val="placeholder"/>
        </w:category>
        <w:types>
          <w:type w:val="bbPlcHdr"/>
        </w:types>
        <w:behaviors>
          <w:behavior w:val="content"/>
        </w:behaviors>
        <w:guid w:val="{3C53CEC5-5FCF-4E50-A412-480C7B2B2138}"/>
      </w:docPartPr>
      <w:docPartBody>
        <w:p w:rsidR="008B7795" w:rsidRDefault="008B7795" w:rsidP="008B7795">
          <w:pPr>
            <w:pStyle w:val="94ABB67E194B439E9BA8BFE6F12656C63"/>
          </w:pPr>
          <w:r w:rsidRPr="007C1CB2">
            <w:rPr>
              <w:rStyle w:val="FillableChar"/>
              <w:rFonts w:eastAsiaTheme="minorHAnsi"/>
            </w:rPr>
            <w:t>Select Date</w:t>
          </w:r>
        </w:p>
      </w:docPartBody>
    </w:docPart>
    <w:docPart>
      <w:docPartPr>
        <w:name w:val="44FE557C03E84FCE9434DC385BBFD7B3"/>
        <w:category>
          <w:name w:val="General"/>
          <w:gallery w:val="placeholder"/>
        </w:category>
        <w:types>
          <w:type w:val="bbPlcHdr"/>
        </w:types>
        <w:behaviors>
          <w:behavior w:val="content"/>
        </w:behaviors>
        <w:guid w:val="{AF91114D-74CF-4625-BA94-27C008AF4A00}"/>
      </w:docPartPr>
      <w:docPartBody>
        <w:p w:rsidR="008B7795" w:rsidRDefault="008B7795" w:rsidP="008B7795">
          <w:pPr>
            <w:pStyle w:val="44FE557C03E84FCE9434DC385BBFD7B33"/>
          </w:pPr>
          <w:r w:rsidRPr="007C1CB2">
            <w:rPr>
              <w:rStyle w:val="FillableChar"/>
              <w:rFonts w:eastAsiaTheme="minorHAnsi"/>
            </w:rPr>
            <w:t>Week 3 Topic</w:t>
          </w:r>
        </w:p>
      </w:docPartBody>
    </w:docPart>
    <w:docPart>
      <w:docPartPr>
        <w:name w:val="85D08B2CAB8F489380045DAF34037656"/>
        <w:category>
          <w:name w:val="General"/>
          <w:gallery w:val="placeholder"/>
        </w:category>
        <w:types>
          <w:type w:val="bbPlcHdr"/>
        </w:types>
        <w:behaviors>
          <w:behavior w:val="content"/>
        </w:behaviors>
        <w:guid w:val="{CB406EBB-6483-436E-BEB2-3169534DEF9B}"/>
      </w:docPartPr>
      <w:docPartBody>
        <w:p w:rsidR="008B7795" w:rsidRDefault="008B7795" w:rsidP="008B7795">
          <w:pPr>
            <w:pStyle w:val="85D08B2CAB8F489380045DAF340376563"/>
          </w:pPr>
          <w:r w:rsidRPr="007C1CB2">
            <w:rPr>
              <w:rStyle w:val="FillableChar"/>
              <w:rFonts w:eastAsiaTheme="minorHAnsi"/>
            </w:rPr>
            <w:t>Week 3 Reading &amp; Assignments</w:t>
          </w:r>
        </w:p>
      </w:docPartBody>
    </w:docPart>
    <w:docPart>
      <w:docPartPr>
        <w:name w:val="31A73379208440AD81946739E715B5F2"/>
        <w:category>
          <w:name w:val="General"/>
          <w:gallery w:val="placeholder"/>
        </w:category>
        <w:types>
          <w:type w:val="bbPlcHdr"/>
        </w:types>
        <w:behaviors>
          <w:behavior w:val="content"/>
        </w:behaviors>
        <w:guid w:val="{CB6A2984-4580-4EAA-A5D9-56109BE41346}"/>
      </w:docPartPr>
      <w:docPartBody>
        <w:p w:rsidR="008B7795" w:rsidRDefault="008B7795" w:rsidP="008B7795">
          <w:pPr>
            <w:pStyle w:val="31A73379208440AD81946739E715B5F23"/>
          </w:pPr>
          <w:r w:rsidRPr="007C1CB2">
            <w:rPr>
              <w:rStyle w:val="FillableChar"/>
            </w:rPr>
            <w:t>Select Date</w:t>
          </w:r>
        </w:p>
      </w:docPartBody>
    </w:docPart>
    <w:docPart>
      <w:docPartPr>
        <w:name w:val="6B28E1D0EDC6443698D1634ECE1601BC"/>
        <w:category>
          <w:name w:val="General"/>
          <w:gallery w:val="placeholder"/>
        </w:category>
        <w:types>
          <w:type w:val="bbPlcHdr"/>
        </w:types>
        <w:behaviors>
          <w:behavior w:val="content"/>
        </w:behaviors>
        <w:guid w:val="{1274E89C-C61F-41E3-BCFC-C1A0346E62A6}"/>
      </w:docPartPr>
      <w:docPartBody>
        <w:p w:rsidR="008B7795" w:rsidRDefault="008B7795" w:rsidP="008B7795">
          <w:pPr>
            <w:pStyle w:val="6B28E1D0EDC6443698D1634ECE1601BC3"/>
          </w:pPr>
          <w:r w:rsidRPr="007C1CB2">
            <w:rPr>
              <w:rStyle w:val="FillableChar"/>
              <w:rFonts w:eastAsiaTheme="minorHAnsi"/>
            </w:rPr>
            <w:t>Week 4 Topic</w:t>
          </w:r>
        </w:p>
      </w:docPartBody>
    </w:docPart>
    <w:docPart>
      <w:docPartPr>
        <w:name w:val="25ABE786F88944C3AA70A08E65994905"/>
        <w:category>
          <w:name w:val="General"/>
          <w:gallery w:val="placeholder"/>
        </w:category>
        <w:types>
          <w:type w:val="bbPlcHdr"/>
        </w:types>
        <w:behaviors>
          <w:behavior w:val="content"/>
        </w:behaviors>
        <w:guid w:val="{CBD9EA9C-6A3C-4571-9256-40EE4A957222}"/>
      </w:docPartPr>
      <w:docPartBody>
        <w:p w:rsidR="008B7795" w:rsidRDefault="008B7795" w:rsidP="008B7795">
          <w:pPr>
            <w:pStyle w:val="25ABE786F88944C3AA70A08E659949053"/>
          </w:pPr>
          <w:r w:rsidRPr="007C1CB2">
            <w:rPr>
              <w:rStyle w:val="FillableChar"/>
              <w:rFonts w:eastAsiaTheme="minorHAnsi"/>
            </w:rPr>
            <w:t>Week 4 Reading &amp; Assignments</w:t>
          </w:r>
        </w:p>
      </w:docPartBody>
    </w:docPart>
    <w:docPart>
      <w:docPartPr>
        <w:name w:val="E6C6482AD697496890355E837276AD5E"/>
        <w:category>
          <w:name w:val="General"/>
          <w:gallery w:val="placeholder"/>
        </w:category>
        <w:types>
          <w:type w:val="bbPlcHdr"/>
        </w:types>
        <w:behaviors>
          <w:behavior w:val="content"/>
        </w:behaviors>
        <w:guid w:val="{669A8E25-3A81-4BA8-8F46-07CBFE55645E}"/>
      </w:docPartPr>
      <w:docPartBody>
        <w:p w:rsidR="008B7795" w:rsidRDefault="008B7795" w:rsidP="008B7795">
          <w:pPr>
            <w:pStyle w:val="E6C6482AD697496890355E837276AD5E3"/>
          </w:pPr>
          <w:r w:rsidRPr="007C1CB2">
            <w:rPr>
              <w:rStyle w:val="FillableChar"/>
              <w:rFonts w:eastAsiaTheme="minorHAnsi"/>
            </w:rPr>
            <w:t>Select Date</w:t>
          </w:r>
        </w:p>
      </w:docPartBody>
    </w:docPart>
    <w:docPart>
      <w:docPartPr>
        <w:name w:val="334457FF49EE454D99F0EC736FD9C855"/>
        <w:category>
          <w:name w:val="General"/>
          <w:gallery w:val="placeholder"/>
        </w:category>
        <w:types>
          <w:type w:val="bbPlcHdr"/>
        </w:types>
        <w:behaviors>
          <w:behavior w:val="content"/>
        </w:behaviors>
        <w:guid w:val="{AF72846E-20DE-443A-8420-B2EC44B8A482}"/>
      </w:docPartPr>
      <w:docPartBody>
        <w:p w:rsidR="008B7795" w:rsidRDefault="008B7795" w:rsidP="008B7795">
          <w:pPr>
            <w:pStyle w:val="334457FF49EE454D99F0EC736FD9C8553"/>
          </w:pPr>
          <w:r w:rsidRPr="007C1CB2">
            <w:rPr>
              <w:rStyle w:val="FillableChar"/>
              <w:rFonts w:eastAsiaTheme="minorHAnsi"/>
            </w:rPr>
            <w:t>Week 5 Topic</w:t>
          </w:r>
        </w:p>
      </w:docPartBody>
    </w:docPart>
    <w:docPart>
      <w:docPartPr>
        <w:name w:val="EA2D6A51CE704F7DA62B366129F7236B"/>
        <w:category>
          <w:name w:val="General"/>
          <w:gallery w:val="placeholder"/>
        </w:category>
        <w:types>
          <w:type w:val="bbPlcHdr"/>
        </w:types>
        <w:behaviors>
          <w:behavior w:val="content"/>
        </w:behaviors>
        <w:guid w:val="{3189A9B9-3E7F-4DAC-A3F9-AC75F5F2D0B0}"/>
      </w:docPartPr>
      <w:docPartBody>
        <w:p w:rsidR="008B7795" w:rsidRDefault="008B7795" w:rsidP="008B7795">
          <w:pPr>
            <w:pStyle w:val="EA2D6A51CE704F7DA62B366129F7236B3"/>
          </w:pPr>
          <w:r w:rsidRPr="007C1CB2">
            <w:rPr>
              <w:rStyle w:val="FillableChar"/>
              <w:rFonts w:eastAsiaTheme="minorHAnsi"/>
            </w:rPr>
            <w:t>Week 5 Reading &amp; Assignments</w:t>
          </w:r>
        </w:p>
      </w:docPartBody>
    </w:docPart>
    <w:docPart>
      <w:docPartPr>
        <w:name w:val="8D279AB677E34F70956014A98D0ED4F8"/>
        <w:category>
          <w:name w:val="General"/>
          <w:gallery w:val="placeholder"/>
        </w:category>
        <w:types>
          <w:type w:val="bbPlcHdr"/>
        </w:types>
        <w:behaviors>
          <w:behavior w:val="content"/>
        </w:behaviors>
        <w:guid w:val="{703E6092-AB50-47A9-AF67-673926101172}"/>
      </w:docPartPr>
      <w:docPartBody>
        <w:p w:rsidR="008B7795" w:rsidRDefault="008B7795" w:rsidP="008B7795">
          <w:pPr>
            <w:pStyle w:val="8D279AB677E34F70956014A98D0ED4F83"/>
          </w:pPr>
          <w:r w:rsidRPr="007C1CB2">
            <w:rPr>
              <w:rStyle w:val="FillableChar"/>
              <w:rFonts w:eastAsiaTheme="minorHAnsi"/>
            </w:rPr>
            <w:t>Select Date</w:t>
          </w:r>
        </w:p>
      </w:docPartBody>
    </w:docPart>
    <w:docPart>
      <w:docPartPr>
        <w:name w:val="AE5815143D894A619B0A8C77BC082994"/>
        <w:category>
          <w:name w:val="General"/>
          <w:gallery w:val="placeholder"/>
        </w:category>
        <w:types>
          <w:type w:val="bbPlcHdr"/>
        </w:types>
        <w:behaviors>
          <w:behavior w:val="content"/>
        </w:behaviors>
        <w:guid w:val="{6F56A308-7F2C-4BE8-ACBF-25E675765FE1}"/>
      </w:docPartPr>
      <w:docPartBody>
        <w:p w:rsidR="008B7795" w:rsidRDefault="008B7795" w:rsidP="008B7795">
          <w:pPr>
            <w:pStyle w:val="AE5815143D894A619B0A8C77BC0829943"/>
          </w:pPr>
          <w:r w:rsidRPr="007C1CB2">
            <w:rPr>
              <w:rStyle w:val="FillableChar"/>
              <w:rFonts w:eastAsiaTheme="minorHAnsi"/>
            </w:rPr>
            <w:t>Week 6 Topic</w:t>
          </w:r>
        </w:p>
      </w:docPartBody>
    </w:docPart>
    <w:docPart>
      <w:docPartPr>
        <w:name w:val="9CE775D52BC5470083CFAC1BD429A4A1"/>
        <w:category>
          <w:name w:val="General"/>
          <w:gallery w:val="placeholder"/>
        </w:category>
        <w:types>
          <w:type w:val="bbPlcHdr"/>
        </w:types>
        <w:behaviors>
          <w:behavior w:val="content"/>
        </w:behaviors>
        <w:guid w:val="{C17079CB-7DA3-4345-8BAD-6BEB704545C0}"/>
      </w:docPartPr>
      <w:docPartBody>
        <w:p w:rsidR="008B7795" w:rsidRDefault="008B7795" w:rsidP="008B7795">
          <w:pPr>
            <w:pStyle w:val="9CE775D52BC5470083CFAC1BD429A4A13"/>
          </w:pPr>
          <w:r w:rsidRPr="007C1CB2">
            <w:rPr>
              <w:rStyle w:val="FillableChar"/>
              <w:rFonts w:eastAsiaTheme="minorHAnsi"/>
            </w:rPr>
            <w:t>Week 6 Reading &amp; Assignments</w:t>
          </w:r>
        </w:p>
      </w:docPartBody>
    </w:docPart>
    <w:docPart>
      <w:docPartPr>
        <w:name w:val="5F9DDF6C62B44E56923278E2EC17B3FD"/>
        <w:category>
          <w:name w:val="General"/>
          <w:gallery w:val="placeholder"/>
        </w:category>
        <w:types>
          <w:type w:val="bbPlcHdr"/>
        </w:types>
        <w:behaviors>
          <w:behavior w:val="content"/>
        </w:behaviors>
        <w:guid w:val="{B7A7C92B-6AFA-40BF-BDF7-98F7E5259975}"/>
      </w:docPartPr>
      <w:docPartBody>
        <w:p w:rsidR="008B7795" w:rsidRDefault="008B7795" w:rsidP="008B7795">
          <w:pPr>
            <w:pStyle w:val="5F9DDF6C62B44E56923278E2EC17B3FD3"/>
          </w:pPr>
          <w:r w:rsidRPr="007C1CB2">
            <w:rPr>
              <w:rStyle w:val="FillableChar"/>
              <w:rFonts w:eastAsiaTheme="minorHAnsi"/>
            </w:rPr>
            <w:t>Select Date</w:t>
          </w:r>
        </w:p>
      </w:docPartBody>
    </w:docPart>
    <w:docPart>
      <w:docPartPr>
        <w:name w:val="BD76B7AF66BC4B9CA22C680FA8FDE83B"/>
        <w:category>
          <w:name w:val="General"/>
          <w:gallery w:val="placeholder"/>
        </w:category>
        <w:types>
          <w:type w:val="bbPlcHdr"/>
        </w:types>
        <w:behaviors>
          <w:behavior w:val="content"/>
        </w:behaviors>
        <w:guid w:val="{633D51A8-1213-4CAE-A347-2B083FBD8061}"/>
      </w:docPartPr>
      <w:docPartBody>
        <w:p w:rsidR="008B7795" w:rsidRDefault="008B7795" w:rsidP="008B7795">
          <w:pPr>
            <w:pStyle w:val="BD76B7AF66BC4B9CA22C680FA8FDE83B3"/>
          </w:pPr>
          <w:r w:rsidRPr="007C1CB2">
            <w:rPr>
              <w:rStyle w:val="FillableChar"/>
              <w:rFonts w:eastAsiaTheme="minorHAnsi"/>
            </w:rPr>
            <w:t>Week 7 Topic</w:t>
          </w:r>
        </w:p>
      </w:docPartBody>
    </w:docPart>
    <w:docPart>
      <w:docPartPr>
        <w:name w:val="A824F5BEF61646B4A760B992A03C2827"/>
        <w:category>
          <w:name w:val="General"/>
          <w:gallery w:val="placeholder"/>
        </w:category>
        <w:types>
          <w:type w:val="bbPlcHdr"/>
        </w:types>
        <w:behaviors>
          <w:behavior w:val="content"/>
        </w:behaviors>
        <w:guid w:val="{63603D87-B1DC-443C-9BE4-AA64CC34C3D8}"/>
      </w:docPartPr>
      <w:docPartBody>
        <w:p w:rsidR="008B7795" w:rsidRDefault="008B7795" w:rsidP="008B7795">
          <w:pPr>
            <w:pStyle w:val="A824F5BEF61646B4A760B992A03C28273"/>
          </w:pPr>
          <w:r w:rsidRPr="007C1CB2">
            <w:rPr>
              <w:rStyle w:val="FillableChar"/>
              <w:rFonts w:eastAsiaTheme="minorHAnsi"/>
            </w:rPr>
            <w:t>Week 7 Reading &amp; Assignments</w:t>
          </w:r>
        </w:p>
      </w:docPartBody>
    </w:docPart>
    <w:docPart>
      <w:docPartPr>
        <w:name w:val="A5995A03D1C54324BC7CBBFF0EA64359"/>
        <w:category>
          <w:name w:val="General"/>
          <w:gallery w:val="placeholder"/>
        </w:category>
        <w:types>
          <w:type w:val="bbPlcHdr"/>
        </w:types>
        <w:behaviors>
          <w:behavior w:val="content"/>
        </w:behaviors>
        <w:guid w:val="{2D65A91F-302F-4EFF-B56F-D9B636277EB3}"/>
      </w:docPartPr>
      <w:docPartBody>
        <w:p w:rsidR="008B7795" w:rsidRDefault="008B7795" w:rsidP="008B7795">
          <w:pPr>
            <w:pStyle w:val="A5995A03D1C54324BC7CBBFF0EA643593"/>
          </w:pPr>
          <w:r w:rsidRPr="007C1CB2">
            <w:rPr>
              <w:rStyle w:val="FillableChar"/>
              <w:rFonts w:eastAsiaTheme="minorHAnsi"/>
            </w:rPr>
            <w:t>Select Date</w:t>
          </w:r>
        </w:p>
      </w:docPartBody>
    </w:docPart>
    <w:docPart>
      <w:docPartPr>
        <w:name w:val="8CBC7A9CEAD5433E88F736AC9473545E"/>
        <w:category>
          <w:name w:val="General"/>
          <w:gallery w:val="placeholder"/>
        </w:category>
        <w:types>
          <w:type w:val="bbPlcHdr"/>
        </w:types>
        <w:behaviors>
          <w:behavior w:val="content"/>
        </w:behaviors>
        <w:guid w:val="{27C2F888-311D-4AEB-843D-2FA7411139E5}"/>
      </w:docPartPr>
      <w:docPartBody>
        <w:p w:rsidR="008B7795" w:rsidRDefault="008B7795" w:rsidP="008B7795">
          <w:pPr>
            <w:pStyle w:val="8CBC7A9CEAD5433E88F736AC9473545E3"/>
          </w:pPr>
          <w:r w:rsidRPr="007C1CB2">
            <w:rPr>
              <w:rStyle w:val="FillableChar"/>
              <w:rFonts w:eastAsiaTheme="minorHAnsi"/>
            </w:rPr>
            <w:t>Week 8 Topic</w:t>
          </w:r>
        </w:p>
      </w:docPartBody>
    </w:docPart>
    <w:docPart>
      <w:docPartPr>
        <w:name w:val="BE11E7BE685C459AA3DA938F2365333C"/>
        <w:category>
          <w:name w:val="General"/>
          <w:gallery w:val="placeholder"/>
        </w:category>
        <w:types>
          <w:type w:val="bbPlcHdr"/>
        </w:types>
        <w:behaviors>
          <w:behavior w:val="content"/>
        </w:behaviors>
        <w:guid w:val="{56FD6690-7025-4B4D-A779-40F36C62A575}"/>
      </w:docPartPr>
      <w:docPartBody>
        <w:p w:rsidR="008B7795" w:rsidRDefault="008B7795" w:rsidP="008B7795">
          <w:pPr>
            <w:pStyle w:val="BE11E7BE685C459AA3DA938F2365333C3"/>
          </w:pPr>
          <w:r w:rsidRPr="007C1CB2">
            <w:rPr>
              <w:rStyle w:val="FillableChar"/>
              <w:rFonts w:eastAsiaTheme="minorHAnsi"/>
            </w:rPr>
            <w:t>Week 8 Reading &amp; Assignments</w:t>
          </w:r>
        </w:p>
      </w:docPartBody>
    </w:docPart>
    <w:docPart>
      <w:docPartPr>
        <w:name w:val="76624E46012B4567B07DA70096D52090"/>
        <w:category>
          <w:name w:val="General"/>
          <w:gallery w:val="placeholder"/>
        </w:category>
        <w:types>
          <w:type w:val="bbPlcHdr"/>
        </w:types>
        <w:behaviors>
          <w:behavior w:val="content"/>
        </w:behaviors>
        <w:guid w:val="{1B165F92-6619-4FA9-B4D9-F370C6DD9414}"/>
      </w:docPartPr>
      <w:docPartBody>
        <w:p w:rsidR="008B7795" w:rsidRDefault="008B7795" w:rsidP="008B7795">
          <w:pPr>
            <w:pStyle w:val="76624E46012B4567B07DA70096D520903"/>
          </w:pPr>
          <w:r w:rsidRPr="007C1CB2">
            <w:rPr>
              <w:rStyle w:val="FillableChar"/>
              <w:rFonts w:eastAsiaTheme="minorHAnsi"/>
            </w:rPr>
            <w:t>Select Date</w:t>
          </w:r>
        </w:p>
      </w:docPartBody>
    </w:docPart>
    <w:docPart>
      <w:docPartPr>
        <w:name w:val="AD2F6726671240FA92AC30BBEC0FAFCA"/>
        <w:category>
          <w:name w:val="General"/>
          <w:gallery w:val="placeholder"/>
        </w:category>
        <w:types>
          <w:type w:val="bbPlcHdr"/>
        </w:types>
        <w:behaviors>
          <w:behavior w:val="content"/>
        </w:behaviors>
        <w:guid w:val="{FEF54470-E8D5-4871-8F1D-5AF0B7281C3E}"/>
      </w:docPartPr>
      <w:docPartBody>
        <w:p w:rsidR="008B7795" w:rsidRDefault="008B7795" w:rsidP="008B7795">
          <w:pPr>
            <w:pStyle w:val="AD2F6726671240FA92AC30BBEC0FAFCA3"/>
          </w:pPr>
          <w:r w:rsidRPr="007C1CB2">
            <w:rPr>
              <w:rStyle w:val="FillableChar"/>
              <w:rFonts w:eastAsiaTheme="minorHAnsi"/>
            </w:rPr>
            <w:t>Week 9 Topic</w:t>
          </w:r>
        </w:p>
      </w:docPartBody>
    </w:docPart>
    <w:docPart>
      <w:docPartPr>
        <w:name w:val="C086CA7E1FD84CD1A49301D5FB5BCA99"/>
        <w:category>
          <w:name w:val="General"/>
          <w:gallery w:val="placeholder"/>
        </w:category>
        <w:types>
          <w:type w:val="bbPlcHdr"/>
        </w:types>
        <w:behaviors>
          <w:behavior w:val="content"/>
        </w:behaviors>
        <w:guid w:val="{CFF20709-CDAD-4C78-822A-FA28239F8F90}"/>
      </w:docPartPr>
      <w:docPartBody>
        <w:p w:rsidR="008B7795" w:rsidRDefault="008B7795" w:rsidP="008B7795">
          <w:pPr>
            <w:pStyle w:val="C086CA7E1FD84CD1A49301D5FB5BCA993"/>
          </w:pPr>
          <w:r w:rsidRPr="007C1CB2">
            <w:rPr>
              <w:rStyle w:val="FillableChar"/>
              <w:rFonts w:eastAsiaTheme="minorHAnsi"/>
            </w:rPr>
            <w:t>Week 9 Reading &amp; Assignments</w:t>
          </w:r>
        </w:p>
      </w:docPartBody>
    </w:docPart>
    <w:docPart>
      <w:docPartPr>
        <w:name w:val="4E75238EAEF64FCC863F0526E3DC9670"/>
        <w:category>
          <w:name w:val="General"/>
          <w:gallery w:val="placeholder"/>
        </w:category>
        <w:types>
          <w:type w:val="bbPlcHdr"/>
        </w:types>
        <w:behaviors>
          <w:behavior w:val="content"/>
        </w:behaviors>
        <w:guid w:val="{B00CF9FC-9D73-40EA-AB14-AA3EC90B738E}"/>
      </w:docPartPr>
      <w:docPartBody>
        <w:p w:rsidR="008B7795" w:rsidRDefault="008B7795" w:rsidP="008B7795">
          <w:pPr>
            <w:pStyle w:val="4E75238EAEF64FCC863F0526E3DC96703"/>
          </w:pPr>
          <w:r w:rsidRPr="00F96759">
            <w:rPr>
              <w:rStyle w:val="FillableChar"/>
              <w:rFonts w:eastAsiaTheme="minorHAnsi"/>
            </w:rPr>
            <w:t>Select Date</w:t>
          </w:r>
        </w:p>
      </w:docPartBody>
    </w:docPart>
    <w:docPart>
      <w:docPartPr>
        <w:name w:val="C74467E28272466BAB4169D3F03DEF93"/>
        <w:category>
          <w:name w:val="General"/>
          <w:gallery w:val="placeholder"/>
        </w:category>
        <w:types>
          <w:type w:val="bbPlcHdr"/>
        </w:types>
        <w:behaviors>
          <w:behavior w:val="content"/>
        </w:behaviors>
        <w:guid w:val="{E3DAD18F-FB42-43D6-BA14-DB2A8CE4A7ED}"/>
      </w:docPartPr>
      <w:docPartBody>
        <w:p w:rsidR="008B7795" w:rsidRDefault="008B7795">
          <w:pPr>
            <w:pStyle w:val="C74467E28272466BAB4169D3F03DEF93"/>
          </w:pPr>
          <w:r w:rsidRPr="007C1CB2">
            <w:t>Week 10 Topic</w:t>
          </w:r>
        </w:p>
      </w:docPartBody>
    </w:docPart>
    <w:docPart>
      <w:docPartPr>
        <w:name w:val="B80525CAAA504229B251896EB61FB2D0"/>
        <w:category>
          <w:name w:val="General"/>
          <w:gallery w:val="placeholder"/>
        </w:category>
        <w:types>
          <w:type w:val="bbPlcHdr"/>
        </w:types>
        <w:behaviors>
          <w:behavior w:val="content"/>
        </w:behaviors>
        <w:guid w:val="{89CF7F36-23F4-4914-9BEE-373F4227C95C}"/>
      </w:docPartPr>
      <w:docPartBody>
        <w:p w:rsidR="008B7795" w:rsidRDefault="008B7795" w:rsidP="008B7795">
          <w:pPr>
            <w:pStyle w:val="B80525CAAA504229B251896EB61FB2D03"/>
          </w:pPr>
          <w:r w:rsidRPr="007C1CB2">
            <w:rPr>
              <w:rStyle w:val="FillableChar"/>
              <w:rFonts w:eastAsiaTheme="minorHAnsi"/>
            </w:rPr>
            <w:t>Week 10 Reading &amp; Assignments</w:t>
          </w:r>
        </w:p>
      </w:docPartBody>
    </w:docPart>
    <w:docPart>
      <w:docPartPr>
        <w:name w:val="611D2020F66248E199B5C0AC15805B4E"/>
        <w:category>
          <w:name w:val="General"/>
          <w:gallery w:val="placeholder"/>
        </w:category>
        <w:types>
          <w:type w:val="bbPlcHdr"/>
        </w:types>
        <w:behaviors>
          <w:behavior w:val="content"/>
        </w:behaviors>
        <w:guid w:val="{48D9EA16-2954-48C2-8C26-C9C6F1BDF71F}"/>
      </w:docPartPr>
      <w:docPartBody>
        <w:p w:rsidR="008B7795" w:rsidRDefault="008B7795" w:rsidP="008B7795">
          <w:pPr>
            <w:pStyle w:val="611D2020F66248E199B5C0AC15805B4E3"/>
          </w:pPr>
          <w:r w:rsidRPr="007C1CB2">
            <w:rPr>
              <w:rStyle w:val="FillableChar"/>
              <w:rFonts w:eastAsiaTheme="minorHAnsi"/>
            </w:rPr>
            <w:t>Select Date</w:t>
          </w:r>
        </w:p>
      </w:docPartBody>
    </w:docPart>
    <w:docPart>
      <w:docPartPr>
        <w:name w:val="BAF7A2C73EC843E587B71E56A52E7EB2"/>
        <w:category>
          <w:name w:val="General"/>
          <w:gallery w:val="placeholder"/>
        </w:category>
        <w:types>
          <w:type w:val="bbPlcHdr"/>
        </w:types>
        <w:behaviors>
          <w:behavior w:val="content"/>
        </w:behaviors>
        <w:guid w:val="{072CB45C-1704-4E5E-969C-C05BFEBE0826}"/>
      </w:docPartPr>
      <w:docPartBody>
        <w:p w:rsidR="008B7795" w:rsidRDefault="008B7795" w:rsidP="008B7795">
          <w:pPr>
            <w:pStyle w:val="BAF7A2C73EC843E587B71E56A52E7EB23"/>
          </w:pPr>
          <w:r w:rsidRPr="007C1CB2">
            <w:rPr>
              <w:rStyle w:val="FillableChar"/>
              <w:rFonts w:eastAsiaTheme="minorHAnsi"/>
            </w:rPr>
            <w:t>Week 11 Topic</w:t>
          </w:r>
        </w:p>
      </w:docPartBody>
    </w:docPart>
    <w:docPart>
      <w:docPartPr>
        <w:name w:val="672A092D5CCB47D6BF9012F34E17DBB5"/>
        <w:category>
          <w:name w:val="General"/>
          <w:gallery w:val="placeholder"/>
        </w:category>
        <w:types>
          <w:type w:val="bbPlcHdr"/>
        </w:types>
        <w:behaviors>
          <w:behavior w:val="content"/>
        </w:behaviors>
        <w:guid w:val="{F253BACA-5F69-4773-BFA1-F1353555C85D}"/>
      </w:docPartPr>
      <w:docPartBody>
        <w:p w:rsidR="008B7795" w:rsidRDefault="008B7795" w:rsidP="008B7795">
          <w:pPr>
            <w:pStyle w:val="672A092D5CCB47D6BF9012F34E17DBB53"/>
          </w:pPr>
          <w:r w:rsidRPr="007C1CB2">
            <w:rPr>
              <w:rStyle w:val="FillableChar"/>
              <w:rFonts w:eastAsiaTheme="minorHAnsi"/>
            </w:rPr>
            <w:t>Week 11 Reading &amp; Assignments</w:t>
          </w:r>
        </w:p>
      </w:docPartBody>
    </w:docPart>
    <w:docPart>
      <w:docPartPr>
        <w:name w:val="3F354A0E4674455699AAAE55B8EC1DC5"/>
        <w:category>
          <w:name w:val="General"/>
          <w:gallery w:val="placeholder"/>
        </w:category>
        <w:types>
          <w:type w:val="bbPlcHdr"/>
        </w:types>
        <w:behaviors>
          <w:behavior w:val="content"/>
        </w:behaviors>
        <w:guid w:val="{6B1F9681-3912-4C60-9514-9554064FCA5C}"/>
      </w:docPartPr>
      <w:docPartBody>
        <w:p w:rsidR="008B7795" w:rsidRDefault="008B7795" w:rsidP="008B7795">
          <w:pPr>
            <w:pStyle w:val="3F354A0E4674455699AAAE55B8EC1DC53"/>
          </w:pPr>
          <w:r w:rsidRPr="007C1CB2">
            <w:rPr>
              <w:rStyle w:val="FillableChar"/>
              <w:rFonts w:eastAsiaTheme="minorHAnsi"/>
            </w:rPr>
            <w:t>Select Date</w:t>
          </w:r>
        </w:p>
      </w:docPartBody>
    </w:docPart>
    <w:docPart>
      <w:docPartPr>
        <w:name w:val="8B9BB1D5A8D14EAD9E784D8254C156A1"/>
        <w:category>
          <w:name w:val="General"/>
          <w:gallery w:val="placeholder"/>
        </w:category>
        <w:types>
          <w:type w:val="bbPlcHdr"/>
        </w:types>
        <w:behaviors>
          <w:behavior w:val="content"/>
        </w:behaviors>
        <w:guid w:val="{502CA68E-C2E9-4735-AD2C-4B8491F09EA3}"/>
      </w:docPartPr>
      <w:docPartBody>
        <w:p w:rsidR="008B7795" w:rsidRDefault="008B7795" w:rsidP="008B7795">
          <w:pPr>
            <w:pStyle w:val="8B9BB1D5A8D14EAD9E784D8254C156A13"/>
          </w:pPr>
          <w:r w:rsidRPr="007C1CB2">
            <w:rPr>
              <w:rStyle w:val="FillableChar"/>
              <w:rFonts w:eastAsiaTheme="minorHAnsi"/>
            </w:rPr>
            <w:t>Week 12 Topic</w:t>
          </w:r>
        </w:p>
      </w:docPartBody>
    </w:docPart>
    <w:docPart>
      <w:docPartPr>
        <w:name w:val="CAC454BBDD304A6B9DAB387A0BEEFE55"/>
        <w:category>
          <w:name w:val="General"/>
          <w:gallery w:val="placeholder"/>
        </w:category>
        <w:types>
          <w:type w:val="bbPlcHdr"/>
        </w:types>
        <w:behaviors>
          <w:behavior w:val="content"/>
        </w:behaviors>
        <w:guid w:val="{26EE3A70-69EC-4A16-BCA3-66D451B0235E}"/>
      </w:docPartPr>
      <w:docPartBody>
        <w:p w:rsidR="008B7795" w:rsidRDefault="008B7795" w:rsidP="008B7795">
          <w:pPr>
            <w:pStyle w:val="CAC454BBDD304A6B9DAB387A0BEEFE553"/>
          </w:pPr>
          <w:r w:rsidRPr="007C1CB2">
            <w:rPr>
              <w:rStyle w:val="FillableChar"/>
              <w:rFonts w:eastAsiaTheme="minorHAnsi"/>
            </w:rPr>
            <w:t>Week 12 Reading &amp; Assignments</w:t>
          </w:r>
        </w:p>
      </w:docPartBody>
    </w:docPart>
    <w:docPart>
      <w:docPartPr>
        <w:name w:val="B42B5E9CFA904959B33E79063B1F6AC5"/>
        <w:category>
          <w:name w:val="General"/>
          <w:gallery w:val="placeholder"/>
        </w:category>
        <w:types>
          <w:type w:val="bbPlcHdr"/>
        </w:types>
        <w:behaviors>
          <w:behavior w:val="content"/>
        </w:behaviors>
        <w:guid w:val="{A30CE0C4-2171-4931-A9BE-C61F52BC6C07}"/>
      </w:docPartPr>
      <w:docPartBody>
        <w:p w:rsidR="008B7795" w:rsidRDefault="008B7795" w:rsidP="008B7795">
          <w:pPr>
            <w:pStyle w:val="B42B5E9CFA904959B33E79063B1F6AC53"/>
          </w:pPr>
          <w:r w:rsidRPr="007C1CB2">
            <w:rPr>
              <w:rStyle w:val="FillableChar"/>
              <w:rFonts w:eastAsiaTheme="minorHAnsi"/>
            </w:rPr>
            <w:t>Select Date</w:t>
          </w:r>
        </w:p>
      </w:docPartBody>
    </w:docPart>
    <w:docPart>
      <w:docPartPr>
        <w:name w:val="DE27CDF56F3B4D75AF797C75C55FBA19"/>
        <w:category>
          <w:name w:val="General"/>
          <w:gallery w:val="placeholder"/>
        </w:category>
        <w:types>
          <w:type w:val="bbPlcHdr"/>
        </w:types>
        <w:behaviors>
          <w:behavior w:val="content"/>
        </w:behaviors>
        <w:guid w:val="{40FADC6A-2115-41C7-83A2-EBF8BE59AAED}"/>
      </w:docPartPr>
      <w:docPartBody>
        <w:p w:rsidR="008B7795" w:rsidRDefault="008B7795" w:rsidP="008B7795">
          <w:pPr>
            <w:pStyle w:val="DE27CDF56F3B4D75AF797C75C55FBA193"/>
          </w:pPr>
          <w:r w:rsidRPr="007C1CB2">
            <w:rPr>
              <w:rStyle w:val="FillableChar"/>
              <w:rFonts w:eastAsiaTheme="minorHAnsi"/>
            </w:rPr>
            <w:t>Week 13 Topic</w:t>
          </w:r>
        </w:p>
      </w:docPartBody>
    </w:docPart>
    <w:docPart>
      <w:docPartPr>
        <w:name w:val="F6C64AECCBD54CC9AB02B04FC81A575E"/>
        <w:category>
          <w:name w:val="General"/>
          <w:gallery w:val="placeholder"/>
        </w:category>
        <w:types>
          <w:type w:val="bbPlcHdr"/>
        </w:types>
        <w:behaviors>
          <w:behavior w:val="content"/>
        </w:behaviors>
        <w:guid w:val="{F52B9456-FD8D-4B1F-9E82-01B0E559568C}"/>
      </w:docPartPr>
      <w:docPartBody>
        <w:p w:rsidR="008B7795" w:rsidRDefault="008B7795" w:rsidP="008B7795">
          <w:pPr>
            <w:pStyle w:val="F6C64AECCBD54CC9AB02B04FC81A575E3"/>
          </w:pPr>
          <w:r w:rsidRPr="007C1CB2">
            <w:rPr>
              <w:rStyle w:val="FillableChar"/>
              <w:rFonts w:eastAsiaTheme="minorHAnsi"/>
            </w:rPr>
            <w:t>Week 13 Reading &amp; Assignments</w:t>
          </w:r>
        </w:p>
      </w:docPartBody>
    </w:docPart>
    <w:docPart>
      <w:docPartPr>
        <w:name w:val="C1F8FB27129D4B1CB9BC75B94651ED19"/>
        <w:category>
          <w:name w:val="General"/>
          <w:gallery w:val="placeholder"/>
        </w:category>
        <w:types>
          <w:type w:val="bbPlcHdr"/>
        </w:types>
        <w:behaviors>
          <w:behavior w:val="content"/>
        </w:behaviors>
        <w:guid w:val="{B5B022EF-D9E6-41EC-81D4-06FBC3EA5CF9}"/>
      </w:docPartPr>
      <w:docPartBody>
        <w:p w:rsidR="008B7795" w:rsidRDefault="008B7795" w:rsidP="008B7795">
          <w:pPr>
            <w:pStyle w:val="C1F8FB27129D4B1CB9BC75B94651ED193"/>
          </w:pPr>
          <w:r w:rsidRPr="007C1CB2">
            <w:rPr>
              <w:rStyle w:val="FillableChar"/>
              <w:rFonts w:eastAsiaTheme="minorHAnsi"/>
            </w:rPr>
            <w:t>Select Date</w:t>
          </w:r>
        </w:p>
      </w:docPartBody>
    </w:docPart>
    <w:docPart>
      <w:docPartPr>
        <w:name w:val="8B958C73A811403B9662578ABB35FD30"/>
        <w:category>
          <w:name w:val="General"/>
          <w:gallery w:val="placeholder"/>
        </w:category>
        <w:types>
          <w:type w:val="bbPlcHdr"/>
        </w:types>
        <w:behaviors>
          <w:behavior w:val="content"/>
        </w:behaviors>
        <w:guid w:val="{3493695E-038A-4084-B0C1-1F9AF8B85E63}"/>
      </w:docPartPr>
      <w:docPartBody>
        <w:p w:rsidR="008B7795" w:rsidRDefault="008B7795" w:rsidP="008B7795">
          <w:pPr>
            <w:pStyle w:val="8B958C73A811403B9662578ABB35FD303"/>
          </w:pPr>
          <w:r w:rsidRPr="007C1CB2">
            <w:rPr>
              <w:rStyle w:val="FillableChar"/>
              <w:rFonts w:eastAsiaTheme="minorHAnsi"/>
            </w:rPr>
            <w:t>Week 14 Topic</w:t>
          </w:r>
        </w:p>
      </w:docPartBody>
    </w:docPart>
    <w:docPart>
      <w:docPartPr>
        <w:name w:val="49490043F08B4D8DA5D390E690D83AC1"/>
        <w:category>
          <w:name w:val="General"/>
          <w:gallery w:val="placeholder"/>
        </w:category>
        <w:types>
          <w:type w:val="bbPlcHdr"/>
        </w:types>
        <w:behaviors>
          <w:behavior w:val="content"/>
        </w:behaviors>
        <w:guid w:val="{F5B31A25-25B0-4EA3-966C-17DE18B921D0}"/>
      </w:docPartPr>
      <w:docPartBody>
        <w:p w:rsidR="008B7795" w:rsidRDefault="008B7795" w:rsidP="008B7795">
          <w:pPr>
            <w:pStyle w:val="49490043F08B4D8DA5D390E690D83AC13"/>
          </w:pPr>
          <w:r w:rsidRPr="007C1CB2">
            <w:rPr>
              <w:rStyle w:val="FillableChar"/>
              <w:rFonts w:eastAsiaTheme="minorHAnsi"/>
            </w:rPr>
            <w:t>Week 14 Reading &amp; Assignments</w:t>
          </w:r>
        </w:p>
      </w:docPartBody>
    </w:docPart>
    <w:docPart>
      <w:docPartPr>
        <w:name w:val="B2CE972583AB43A5AABFA6E4037CA719"/>
        <w:category>
          <w:name w:val="General"/>
          <w:gallery w:val="placeholder"/>
        </w:category>
        <w:types>
          <w:type w:val="bbPlcHdr"/>
        </w:types>
        <w:behaviors>
          <w:behavior w:val="content"/>
        </w:behaviors>
        <w:guid w:val="{F1C4BA89-8943-411C-8870-F70B1C1D5545}"/>
      </w:docPartPr>
      <w:docPartBody>
        <w:p w:rsidR="008B7795" w:rsidRDefault="008B7795" w:rsidP="008B7795">
          <w:pPr>
            <w:pStyle w:val="B2CE972583AB43A5AABFA6E4037CA7193"/>
          </w:pPr>
          <w:r w:rsidRPr="007C1CB2">
            <w:rPr>
              <w:rStyle w:val="FillableChar"/>
              <w:rFonts w:eastAsiaTheme="minorHAnsi"/>
            </w:rPr>
            <w:t>Select Date</w:t>
          </w:r>
        </w:p>
      </w:docPartBody>
    </w:docPart>
    <w:docPart>
      <w:docPartPr>
        <w:name w:val="03F9D35B7CBA4A3DAD183597BB4FF416"/>
        <w:category>
          <w:name w:val="General"/>
          <w:gallery w:val="placeholder"/>
        </w:category>
        <w:types>
          <w:type w:val="bbPlcHdr"/>
        </w:types>
        <w:behaviors>
          <w:behavior w:val="content"/>
        </w:behaviors>
        <w:guid w:val="{BC5D9D70-333C-4DB0-890F-8A08F293BCDB}"/>
      </w:docPartPr>
      <w:docPartBody>
        <w:p w:rsidR="008B7795" w:rsidRDefault="008B7795" w:rsidP="008B7795">
          <w:pPr>
            <w:pStyle w:val="03F9D35B7CBA4A3DAD183597BB4FF4163"/>
          </w:pPr>
          <w:r w:rsidRPr="007C1CB2">
            <w:rPr>
              <w:rStyle w:val="FillableChar"/>
              <w:rFonts w:eastAsiaTheme="minorHAnsi"/>
            </w:rPr>
            <w:t>Week 15 Topic</w:t>
          </w:r>
        </w:p>
      </w:docPartBody>
    </w:docPart>
    <w:docPart>
      <w:docPartPr>
        <w:name w:val="248D2123A507468887DF62593B89A53F"/>
        <w:category>
          <w:name w:val="General"/>
          <w:gallery w:val="placeholder"/>
        </w:category>
        <w:types>
          <w:type w:val="bbPlcHdr"/>
        </w:types>
        <w:behaviors>
          <w:behavior w:val="content"/>
        </w:behaviors>
        <w:guid w:val="{EF2746EC-F1F7-43D6-83B9-F06C5E0F4F56}"/>
      </w:docPartPr>
      <w:docPartBody>
        <w:p w:rsidR="008B7795" w:rsidRDefault="008B7795" w:rsidP="008B7795">
          <w:pPr>
            <w:pStyle w:val="248D2123A507468887DF62593B89A53F3"/>
          </w:pPr>
          <w:r w:rsidRPr="007C1CB2">
            <w:rPr>
              <w:rStyle w:val="FillableChar"/>
              <w:rFonts w:eastAsiaTheme="minorHAnsi"/>
            </w:rPr>
            <w:t>Week 15 Reading &amp; Assignments</w:t>
          </w:r>
        </w:p>
      </w:docPartBody>
    </w:docPart>
    <w:docPart>
      <w:docPartPr>
        <w:name w:val="9E772077FB294836AED52A6DA1C48E25"/>
        <w:category>
          <w:name w:val="General"/>
          <w:gallery w:val="placeholder"/>
        </w:category>
        <w:types>
          <w:type w:val="bbPlcHdr"/>
        </w:types>
        <w:behaviors>
          <w:behavior w:val="content"/>
        </w:behaviors>
        <w:guid w:val="{31F1B9FF-DB37-4360-A9CB-57FC28CB6DAE}"/>
      </w:docPartPr>
      <w:docPartBody>
        <w:p w:rsidR="008B7795" w:rsidRDefault="008B7795" w:rsidP="008B7795">
          <w:pPr>
            <w:pStyle w:val="9E772077FB294836AED52A6DA1C48E253"/>
          </w:pPr>
          <w:r w:rsidRPr="007C1CB2">
            <w:rPr>
              <w:rStyle w:val="FillableChar"/>
              <w:rFonts w:eastAsiaTheme="minorHAnsi"/>
            </w:rPr>
            <w:t>Select Date</w:t>
          </w:r>
        </w:p>
      </w:docPartBody>
    </w:docPart>
    <w:docPart>
      <w:docPartPr>
        <w:name w:val="469DBF4D68934D5285EFE2EA1378DCA4"/>
        <w:category>
          <w:name w:val="General"/>
          <w:gallery w:val="placeholder"/>
        </w:category>
        <w:types>
          <w:type w:val="bbPlcHdr"/>
        </w:types>
        <w:behaviors>
          <w:behavior w:val="content"/>
        </w:behaviors>
        <w:guid w:val="{56993F79-B07D-469C-98FC-3AD396EEAB60}"/>
      </w:docPartPr>
      <w:docPartBody>
        <w:p w:rsidR="008B7795" w:rsidRDefault="008B7795" w:rsidP="008B7795">
          <w:pPr>
            <w:pStyle w:val="469DBF4D68934D5285EFE2EA1378DCA43"/>
          </w:pPr>
          <w:r w:rsidRPr="007C1CB2">
            <w:rPr>
              <w:rStyle w:val="FillableChar"/>
              <w:rFonts w:eastAsiaTheme="minorHAnsi"/>
            </w:rPr>
            <w:t>Describe.</w:t>
          </w:r>
        </w:p>
      </w:docPartBody>
    </w:docPart>
    <w:docPart>
      <w:docPartPr>
        <w:name w:val="81DA8025CB4D439D97C211AEE27897E0"/>
        <w:category>
          <w:name w:val="General"/>
          <w:gallery w:val="placeholder"/>
        </w:category>
        <w:types>
          <w:type w:val="bbPlcHdr"/>
        </w:types>
        <w:behaviors>
          <w:behavior w:val="content"/>
        </w:behaviors>
        <w:guid w:val="{8193EE32-1B29-413C-ACD0-E52E85F77BBA}"/>
      </w:docPartPr>
      <w:docPartBody>
        <w:p w:rsidR="008B7795" w:rsidRDefault="008B7795" w:rsidP="008B7795">
          <w:pPr>
            <w:pStyle w:val="81DA8025CB4D439D97C211AEE27897E03"/>
          </w:pPr>
          <w:r w:rsidRPr="007C1CB2">
            <w:rPr>
              <w:rStyle w:val="FillableChar"/>
              <w:rFonts w:eastAsiaTheme="minorHAnsi"/>
            </w:rPr>
            <w:t>Week 16 Reading &amp; Assignments</w:t>
          </w:r>
        </w:p>
      </w:docPartBody>
    </w:docPart>
    <w:docPart>
      <w:docPartPr>
        <w:name w:val="385A5C76388D4B47AB39716EA9758453"/>
        <w:category>
          <w:name w:val="General"/>
          <w:gallery w:val="placeholder"/>
        </w:category>
        <w:types>
          <w:type w:val="bbPlcHdr"/>
        </w:types>
        <w:behaviors>
          <w:behavior w:val="content"/>
        </w:behaviors>
        <w:guid w:val="{399A2A40-FC0B-4C5E-B703-32570D83183C}"/>
      </w:docPartPr>
      <w:docPartBody>
        <w:p w:rsidR="008B7795" w:rsidRDefault="008B7795" w:rsidP="003B4CC2">
          <w:pPr>
            <w:pStyle w:val="Heading1"/>
          </w:pPr>
          <w:r>
            <w:t>Statement on Academic Conduct and Support Systems</w:t>
          </w:r>
        </w:p>
        <w:p w:rsidR="008B7795" w:rsidRDefault="008B7795" w:rsidP="003B4CC2">
          <w:pPr>
            <w:pStyle w:val="Heading3"/>
          </w:pPr>
          <w:r>
            <w:t xml:space="preserve">Students and Disability Accommodations: </w:t>
          </w:r>
        </w:p>
        <w:p w:rsidR="008B7795" w:rsidRDefault="008B7795" w:rsidP="003B4CC2">
          <w:r>
            <w:t xml:space="preserve">USC welcomes students with disabilities into all of the University’s educational programs. </w:t>
          </w:r>
          <w:hyperlink r:id="rId14">
            <w:r w:rsidRPr="000F57F1">
              <w:rPr>
                <w:rStyle w:val="Hyperlink"/>
              </w:rPr>
              <w:t>The Office of Student Accessibility Services</w:t>
            </w:r>
          </w:hyperlink>
          <w:r>
            <w:t xml:space="preserve"> (OSAS) is responsible for the determination of appropriate accommodations for students 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 given to each course instructor by the student and followed up with a discussion. This should be done as early in the semester as possible as accommodations are not retroactive. More information can be found at </w:t>
          </w:r>
          <w:hyperlink r:id="rId15">
            <w:r w:rsidRPr="000F57F1">
              <w:rPr>
                <w:rStyle w:val="Hyperlink"/>
              </w:rPr>
              <w:t>osas.usc.edu</w:t>
            </w:r>
          </w:hyperlink>
          <w:r>
            <w:t xml:space="preserve">. You may contact OSAS at (213) 740-0776 or via email at </w:t>
          </w:r>
          <w:hyperlink r:id="rId16">
            <w:r w:rsidRPr="000F57F1">
              <w:rPr>
                <w:rStyle w:val="Hyperlink"/>
              </w:rPr>
              <w:t>osasfrontdesk@usc.edu</w:t>
            </w:r>
          </w:hyperlink>
          <w:r>
            <w:t xml:space="preserve">. </w:t>
          </w:r>
        </w:p>
        <w:p w:rsidR="008B7795" w:rsidRDefault="008B7795" w:rsidP="003B4CC2">
          <w:pPr>
            <w:pStyle w:val="Heading3"/>
          </w:pPr>
          <w:r>
            <w:t>Student Financial Aid and Satisfactory Academic Progress:</w:t>
          </w:r>
        </w:p>
        <w:p w:rsidR="008B7795" w:rsidRPr="00476B5E" w:rsidRDefault="008B7795" w:rsidP="003B4CC2">
          <w:pPr>
            <w:shd w:val="clear" w:color="auto" w:fill="FFFFFF"/>
            <w:rPr>
              <w:sz w:val="18"/>
              <w:szCs w:val="18"/>
            </w:rPr>
          </w:pPr>
          <w:r>
            <w:rPr>
              <w:color w:val="242424"/>
            </w:rPr>
            <w:t xml:space="preserve">To be eligible for certain kinds of financial aid, students are required to maintain Satisfactory Academic Progress (SAP) toward their degree objectives. Visit the </w:t>
          </w:r>
          <w:hyperlink r:id="rId17">
            <w:r w:rsidRPr="000F57F1">
              <w:rPr>
                <w:rStyle w:val="Hyperlink"/>
              </w:rPr>
              <w:t>Financial Aid Office webpage</w:t>
            </w:r>
          </w:hyperlink>
          <w:r>
            <w:rPr>
              <w:color w:val="242424"/>
            </w:rPr>
            <w:t xml:space="preserve"> for </w:t>
          </w:r>
          <w:hyperlink r:id="rId18">
            <w:r w:rsidRPr="000F57F1">
              <w:rPr>
                <w:rStyle w:val="Hyperlink"/>
              </w:rPr>
              <w:t>undergraduate</w:t>
            </w:r>
          </w:hyperlink>
          <w:r>
            <w:rPr>
              <w:color w:val="242424"/>
            </w:rPr>
            <w:t xml:space="preserve">- and </w:t>
          </w:r>
          <w:hyperlink r:id="rId19">
            <w:r w:rsidRPr="000F57F1">
              <w:rPr>
                <w:rStyle w:val="Hyperlink"/>
              </w:rPr>
              <w:t>graduate-level</w:t>
            </w:r>
          </w:hyperlink>
          <w:r>
            <w:rPr>
              <w:color w:val="242424"/>
            </w:rPr>
            <w:t xml:space="preserve"> SAP eligibility requirements and the appeals process. </w:t>
          </w:r>
        </w:p>
        <w:p w:rsidR="008B7795" w:rsidRDefault="008B7795" w:rsidP="003B4CC2">
          <w:pPr>
            <w:pStyle w:val="Heading3"/>
          </w:pPr>
          <w:r>
            <w:t xml:space="preserve">Support Systems: </w:t>
          </w:r>
        </w:p>
        <w:p w:rsidR="008B7795" w:rsidRPr="004B41E5" w:rsidRDefault="008B7795" w:rsidP="003B4CC2">
          <w:pPr>
            <w:pStyle w:val="Heading4"/>
          </w:pPr>
          <w:hyperlink r:id="rId20">
            <w:r w:rsidRPr="004B41E5">
              <w:t>Counseling and Mental Health</w:t>
            </w:r>
          </w:hyperlink>
          <w:r w:rsidRPr="004B41E5">
            <w:t xml:space="preserve"> - (213) 740-9355 – 24/7 on call</w:t>
          </w:r>
        </w:p>
        <w:p w:rsidR="008B7795" w:rsidRPr="00476B5E" w:rsidRDefault="008B7795" w:rsidP="003B4CC2">
          <w:r>
            <w:t xml:space="preserve">Free and confidential mental health treatment for students, including short-term psychotherapy, group counseling, stress fitness workshops, and crisis intervention. </w:t>
          </w:r>
          <w:r>
            <w:rPr>
              <w:rFonts w:eastAsiaTheme="minorHAnsi"/>
              <w:szCs w:val="22"/>
            </w:rPr>
            <w:fldChar w:fldCharType="begin"/>
          </w:r>
          <w:r>
            <w:instrText xml:space="preserve"> HYPERLINK "https://engemannshc.usc.edu/counseling/" </w:instrText>
          </w:r>
          <w:r>
            <w:rPr>
              <w:rFonts w:eastAsiaTheme="minorHAnsi"/>
              <w:szCs w:val="22"/>
            </w:rPr>
            <w:fldChar w:fldCharType="separate"/>
          </w:r>
        </w:p>
        <w:p w:rsidR="008B7795" w:rsidRDefault="008B7795" w:rsidP="003B4CC2">
          <w:pPr>
            <w:pStyle w:val="Heading4"/>
          </w:pPr>
          <w:r>
            <w:fldChar w:fldCharType="end"/>
          </w:r>
          <w:hyperlink r:id="rId21">
            <w:r w:rsidRPr="000F57F1">
              <w:rPr>
                <w:rStyle w:val="Hyperlink"/>
              </w:rPr>
              <w:t>988 Suicide and Crisis Lifeline</w:t>
            </w:r>
          </w:hyperlink>
          <w:r>
            <w:t xml:space="preserve"> - 988 for both calls and text messages – 24/7 on call</w:t>
          </w:r>
        </w:p>
        <w:p w:rsidR="008B7795" w:rsidRPr="00476B5E" w:rsidRDefault="008B7795" w:rsidP="003B4CC2">
          <w:bookmarkStart w:id="0" w:name="_heading=h.2et92p0" w:colFirst="0" w:colLast="0"/>
          <w:bookmarkEnd w:id="0"/>
          <w:r>
            <w:t>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r>
            <w:rPr>
              <w:rFonts w:eastAsiaTheme="minorHAnsi"/>
              <w:szCs w:val="22"/>
            </w:rPr>
            <w:fldChar w:fldCharType="begin"/>
          </w:r>
          <w:r>
            <w:instrText xml:space="preserve"> HYPERLINK "http://www.suicidepreventionlifeline.org/" </w:instrText>
          </w:r>
          <w:r>
            <w:rPr>
              <w:rFonts w:eastAsiaTheme="minorHAnsi"/>
              <w:szCs w:val="22"/>
            </w:rPr>
            <w:fldChar w:fldCharType="separate"/>
          </w:r>
        </w:p>
        <w:p w:rsidR="008B7795" w:rsidRDefault="008B7795" w:rsidP="003B4CC2">
          <w:pPr>
            <w:pStyle w:val="Heading4"/>
          </w:pPr>
          <w:r>
            <w:fldChar w:fldCharType="end"/>
          </w:r>
          <w:hyperlink r:id="rId22">
            <w:r w:rsidRPr="000F57F1">
              <w:rPr>
                <w:rStyle w:val="Hyperlink"/>
              </w:rPr>
              <w:t>CARE-SC: Confidential Advocacy, Resources, and Education Support Center</w:t>
            </w:r>
          </w:hyperlink>
          <w:r>
            <w:t xml:space="preserve"> - (213) 740-9355(WELL) – 24/7/365 on call.</w:t>
          </w:r>
        </w:p>
        <w:p w:rsidR="008B7795" w:rsidRDefault="008B7795" w:rsidP="003B4CC2">
          <w:r>
            <w:t>Confidential advocates, prevention educators, and professional counseling teams work to promote a universal culture of consent, and prevent and respond to gender- and power-based harm. Services available to all USC students at no cost.</w:t>
          </w:r>
        </w:p>
        <w:p w:rsidR="008B7795" w:rsidRDefault="008B7795" w:rsidP="003B4CC2">
          <w:pPr>
            <w:pStyle w:val="Heading4"/>
          </w:pPr>
          <w:hyperlink r:id="rId23">
            <w:r w:rsidRPr="000F57F1">
              <w:rPr>
                <w:rStyle w:val="Hyperlink"/>
              </w:rPr>
              <w:t>Office of Civil Rights Compliance</w:t>
            </w:r>
          </w:hyperlink>
          <w:r>
            <w:t xml:space="preserve"> - (213) 740-5086 </w:t>
          </w:r>
        </w:p>
        <w:p w:rsidR="008B7795" w:rsidRDefault="008B7795" w:rsidP="003B4CC2">
          <w:r>
            <w:t xml:space="preserve">Information about how to get help or help someone affected by harassment, discrimination, retaliation on the basis of a protected characteristic, rights of protected classes, reporting options, and additional resources for students, faculty, staff, visitors, and applicants. </w:t>
          </w:r>
        </w:p>
        <w:p w:rsidR="008B7795" w:rsidRDefault="008B7795" w:rsidP="003B4CC2">
          <w:pPr>
            <w:pStyle w:val="Heading4"/>
          </w:pPr>
          <w:hyperlink r:id="rId24">
            <w:r w:rsidRPr="003B4CC2">
              <w:rPr>
                <w:rStyle w:val="Hyperlink"/>
              </w:rPr>
              <w:t>Reporting Incidents of Bias or Harassment</w:t>
            </w:r>
          </w:hyperlink>
          <w:r>
            <w:t xml:space="preserve"> - (213) 740-2500 </w:t>
          </w:r>
        </w:p>
        <w:p w:rsidR="008B7795" w:rsidRDefault="008B7795" w:rsidP="003B4CC2">
          <w:r>
            <w:t>Avenue to report incidents of bias, hate crimes, and microaggressions to the Office for Equity, Equal Opportunity, and Title for appropriate investigation, supportive measures, and response.</w:t>
          </w:r>
        </w:p>
        <w:p w:rsidR="008B7795" w:rsidRDefault="008B7795" w:rsidP="003B4CC2">
          <w:pPr>
            <w:pStyle w:val="Heading4"/>
          </w:pPr>
          <w:hyperlink r:id="rId25">
            <w:r w:rsidRPr="003B4CC2">
              <w:rPr>
                <w:rStyle w:val="Hyperlink"/>
              </w:rPr>
              <w:t>The Office of Student Accessibility Services (OSAS)</w:t>
            </w:r>
          </w:hyperlink>
          <w:r>
            <w:t xml:space="preserve"> - (213) 740-0776</w:t>
          </w:r>
        </w:p>
        <w:p w:rsidR="008B7795" w:rsidRPr="00476B5E" w:rsidRDefault="008B7795" w:rsidP="003B4CC2">
          <w:r>
            <w:t>OSAS ensures equal access for students with disabilities through providing academic accommodations and auxiliary aids in accordance with federal laws and university policy.</w:t>
          </w:r>
        </w:p>
        <w:p w:rsidR="008B7795" w:rsidRDefault="008B7795" w:rsidP="003B4CC2">
          <w:pPr>
            <w:pStyle w:val="Heading4"/>
          </w:pPr>
          <w:hyperlink r:id="rId26">
            <w:r w:rsidRPr="003B4CC2">
              <w:rPr>
                <w:rStyle w:val="Hyperlink"/>
              </w:rPr>
              <w:t>USC Campus Support and Intervention</w:t>
            </w:r>
          </w:hyperlink>
          <w:r>
            <w:t xml:space="preserve"> - (213) 740-0411</w:t>
          </w:r>
        </w:p>
        <w:p w:rsidR="008B7795" w:rsidRDefault="008B7795" w:rsidP="003B4CC2">
          <w:r>
            <w:t>Assists students and families in resolving complex personal, financial, and academic issues adversely affecting their success as a student.</w:t>
          </w:r>
        </w:p>
        <w:p w:rsidR="008B7795" w:rsidRPr="003B4CC2" w:rsidRDefault="008B7795" w:rsidP="003B4CC2">
          <w:pPr>
            <w:pStyle w:val="Heading4"/>
            <w:rPr>
              <w:rStyle w:val="Hyperlink"/>
            </w:rPr>
          </w:pPr>
          <w:hyperlink r:id="rId27">
            <w:r w:rsidRPr="003B4CC2">
              <w:rPr>
                <w:rStyle w:val="Hyperlink"/>
              </w:rPr>
              <w:t>USC Emergency Information</w:t>
            </w:r>
          </w:hyperlink>
        </w:p>
        <w:p w:rsidR="008B7795" w:rsidRDefault="008B7795" w:rsidP="003B4CC2">
          <w:r>
            <w:t>Latest updates regarding safety, including ways in which instruction will be continued if an officially declared emergency makes travel to campus infeasible.</w:t>
          </w:r>
        </w:p>
        <w:p w:rsidR="008B7795" w:rsidRPr="003B4CC2" w:rsidRDefault="008B7795" w:rsidP="003B4CC2">
          <w:pPr>
            <w:pStyle w:val="Heading4"/>
            <w:rPr>
              <w:rStyle w:val="Hyperlink"/>
            </w:rPr>
          </w:pPr>
          <w:hyperlink r:id="rId28">
            <w:r w:rsidRPr="003B4CC2">
              <w:rPr>
                <w:rStyle w:val="Hyperlink"/>
              </w:rPr>
              <w:t>USC Department of Public Safety</w:t>
            </w:r>
          </w:hyperlink>
          <w:r w:rsidRPr="003B4CC2">
            <w:rPr>
              <w:rStyle w:val="Hyperlink"/>
            </w:rPr>
            <w:t xml:space="preserve"> </w:t>
          </w:r>
        </w:p>
        <w:p w:rsidR="008B7795" w:rsidRDefault="008B7795" w:rsidP="003B4CC2">
          <w:pPr>
            <w:pStyle w:val="NoSpacing"/>
          </w:pPr>
          <w:r>
            <w:t>For 24 hour emergency assistance or to report a crime: UPC: (213) 740-4321, HSC: (323)-442-1000.</w:t>
          </w:r>
        </w:p>
        <w:p w:rsidR="008B7795" w:rsidRDefault="008B7795" w:rsidP="003B4CC2">
          <w:pPr>
            <w:rPr>
              <w:rFonts w:ascii="Source Sans Pro" w:eastAsia="Source Sans Pro" w:hAnsi="Source Sans Pro" w:cs="Source Sans Pro"/>
              <w:color w:val="FFFFFF"/>
              <w:shd w:val="clear" w:color="auto" w:fill="44433C"/>
            </w:rPr>
          </w:pPr>
          <w:r>
            <w:t>For 24 hour non-emergency assistance or information: UPC: (213) 740-6000, HSC: 323-442-1200.</w:t>
          </w:r>
        </w:p>
        <w:p w:rsidR="008B7795" w:rsidRDefault="008B7795" w:rsidP="003B4CC2"/>
        <w:p w:rsidR="008B7795" w:rsidRDefault="008B7795" w:rsidP="003B4CC2">
          <w:pPr>
            <w:pStyle w:val="Heading4"/>
          </w:pPr>
          <w:hyperlink r:id="rId29">
            <w:r w:rsidRPr="003B4CC2">
              <w:rPr>
                <w:rStyle w:val="Hyperlink"/>
              </w:rPr>
              <w:t>Office of the Ombuds</w:t>
            </w:r>
          </w:hyperlink>
          <w:r>
            <w:t xml:space="preserve"> - (213) 821-9556 (UPC) / (323-442-0382 (HSC) </w:t>
          </w:r>
        </w:p>
        <w:p w:rsidR="008B7795" w:rsidRDefault="008B7795" w:rsidP="003B4CC2">
          <w:r>
            <w:t>A safe and confidential place to share your USC-related issues with a University Ombuds who will work with you to explore options or paths to manage your concern.</w:t>
          </w:r>
        </w:p>
        <w:p w:rsidR="008B7795" w:rsidRDefault="008B7795" w:rsidP="003B4CC2">
          <w:pPr>
            <w:pStyle w:val="Heading4"/>
          </w:pPr>
          <w:hyperlink r:id="rId30">
            <w:r w:rsidRPr="003B4CC2">
              <w:rPr>
                <w:rStyle w:val="Hyperlink"/>
              </w:rPr>
              <w:t>Occupational Therapy Faculty Practice</w:t>
            </w:r>
          </w:hyperlink>
          <w:r>
            <w:t xml:space="preserve"> - (323) 442-2850 or </w:t>
          </w:r>
          <w:hyperlink r:id="rId31">
            <w:r w:rsidRPr="003B4CC2">
              <w:rPr>
                <w:rStyle w:val="Hyperlink"/>
              </w:rPr>
              <w:t>otfp@med.usc.edu</w:t>
            </w:r>
          </w:hyperlink>
          <w:r>
            <w:t xml:space="preserve"> </w:t>
          </w:r>
        </w:p>
        <w:p w:rsidR="008B7795" w:rsidRDefault="008B7795">
          <w:pPr>
            <w:pStyle w:val="385A5C76388D4B47AB39716EA9758453"/>
          </w:pPr>
          <w:r>
            <w:t>Confidential Lifestyle Redesign services for USC students to support health promoting habits and routines that enhance quality of life and academic performance.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26F"/>
    <w:multiLevelType w:val="hybridMultilevel"/>
    <w:tmpl w:val="75F229E4"/>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D0AFA"/>
    <w:multiLevelType w:val="hybridMultilevel"/>
    <w:tmpl w:val="9BC41D6E"/>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F7198"/>
    <w:multiLevelType w:val="hybridMultilevel"/>
    <w:tmpl w:val="253CB0C6"/>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2B98"/>
    <w:multiLevelType w:val="hybridMultilevel"/>
    <w:tmpl w:val="9132B6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F469E1"/>
    <w:multiLevelType w:val="hybridMultilevel"/>
    <w:tmpl w:val="F1F03202"/>
    <w:lvl w:ilvl="0" w:tplc="E42635F8">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4D2911"/>
    <w:multiLevelType w:val="hybridMultilevel"/>
    <w:tmpl w:val="3E32915A"/>
    <w:lvl w:ilvl="0" w:tplc="DA22D130">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793718">
    <w:abstractNumId w:val="4"/>
  </w:num>
  <w:num w:numId="2" w16cid:durableId="935943832">
    <w:abstractNumId w:val="2"/>
  </w:num>
  <w:num w:numId="3" w16cid:durableId="1239706829">
    <w:abstractNumId w:val="1"/>
  </w:num>
  <w:num w:numId="4" w16cid:durableId="1666274693">
    <w:abstractNumId w:val="0"/>
  </w:num>
  <w:num w:numId="5" w16cid:durableId="1202279582">
    <w:abstractNumId w:val="5"/>
  </w:num>
  <w:num w:numId="6" w16cid:durableId="2114008101">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95"/>
    <w:rsid w:val="008B7795"/>
    <w:rsid w:val="00B8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4"/>
    <w:next w:val="Normal"/>
    <w:link w:val="Heading1Char"/>
    <w:uiPriority w:val="9"/>
    <w:qFormat/>
    <w:rsid w:val="008B7795"/>
    <w:pPr>
      <w:spacing w:before="240"/>
      <w:outlineLvl w:val="0"/>
    </w:pPr>
    <w:rPr>
      <w:rFonts w:ascii="Times New Roman" w:hAnsi="Times New Roman"/>
      <w:b/>
      <w:i w:val="0"/>
      <w:color w:val="991B1E"/>
      <w:sz w:val="24"/>
    </w:rPr>
  </w:style>
  <w:style w:type="paragraph" w:styleId="Heading2">
    <w:name w:val="heading 2"/>
    <w:basedOn w:val="Heading1"/>
    <w:next w:val="Normal"/>
    <w:link w:val="Heading2Char"/>
    <w:uiPriority w:val="9"/>
    <w:unhideWhenUsed/>
    <w:qFormat/>
    <w:rsid w:val="008B7795"/>
    <w:pPr>
      <w:numPr>
        <w:numId w:val="1"/>
      </w:numPr>
      <w:outlineLvl w:val="1"/>
    </w:pPr>
    <w:rPr>
      <w:rFonts w:ascii="Arial" w:hAnsi="Arial"/>
      <w:sz w:val="22"/>
    </w:rPr>
  </w:style>
  <w:style w:type="paragraph" w:styleId="Heading3">
    <w:name w:val="heading 3"/>
    <w:basedOn w:val="Normal"/>
    <w:next w:val="Normal"/>
    <w:link w:val="Heading3Char"/>
    <w:uiPriority w:val="9"/>
    <w:unhideWhenUsed/>
    <w:qFormat/>
    <w:rsid w:val="008B7795"/>
    <w:pPr>
      <w:spacing w:before="160" w:after="0" w:line="240" w:lineRule="auto"/>
      <w:contextualSpacing/>
      <w:jc w:val="both"/>
      <w:outlineLvl w:val="2"/>
    </w:pPr>
    <w:rPr>
      <w:rFonts w:ascii="Arial" w:eastAsia="Times New Roman" w:hAnsi="Arial" w:cs="Arial"/>
      <w:b/>
      <w:iCs/>
      <w:kern w:val="0"/>
      <w:sz w:val="20"/>
      <w:szCs w:val="20"/>
      <w14:ligatures w14:val="none"/>
    </w:rPr>
  </w:style>
  <w:style w:type="paragraph" w:styleId="Heading4">
    <w:name w:val="heading 4"/>
    <w:basedOn w:val="Heading3"/>
    <w:next w:val="Normal"/>
    <w:link w:val="Heading4Char"/>
    <w:uiPriority w:val="9"/>
    <w:unhideWhenUsed/>
    <w:qFormat/>
    <w:rsid w:val="008B7795"/>
    <w:pPr>
      <w:spacing w:before="0"/>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795"/>
    <w:rPr>
      <w:color w:val="808080"/>
    </w:rPr>
  </w:style>
  <w:style w:type="paragraph" w:customStyle="1" w:styleId="D281AA1A236348708C7A4E926580078F">
    <w:name w:val="D281AA1A236348708C7A4E926580078F"/>
  </w:style>
  <w:style w:type="paragraph" w:customStyle="1" w:styleId="Fillable">
    <w:name w:val="Fillable"/>
    <w:basedOn w:val="Normal"/>
    <w:link w:val="FillableChar"/>
    <w:qFormat/>
    <w:rsid w:val="008B7795"/>
    <w:pPr>
      <w:spacing w:after="0" w:line="240" w:lineRule="auto"/>
      <w:ind w:left="360"/>
      <w:contextualSpacing/>
      <w:jc w:val="both"/>
    </w:pPr>
    <w:rPr>
      <w:rFonts w:ascii="Arial" w:eastAsia="Times New Roman" w:hAnsi="Arial" w:cs="Arial"/>
      <w:kern w:val="0"/>
      <w:sz w:val="20"/>
      <w:szCs w:val="20"/>
      <w14:ligatures w14:val="none"/>
    </w:rPr>
  </w:style>
  <w:style w:type="character" w:customStyle="1" w:styleId="FillableChar">
    <w:name w:val="Fillable Char"/>
    <w:basedOn w:val="DefaultParagraphFont"/>
    <w:link w:val="Fillable"/>
    <w:rsid w:val="008B7795"/>
    <w:rPr>
      <w:rFonts w:ascii="Arial" w:eastAsia="Times New Roman" w:hAnsi="Arial" w:cs="Arial"/>
      <w:kern w:val="0"/>
      <w:sz w:val="20"/>
      <w:szCs w:val="20"/>
      <w14:ligatures w14:val="none"/>
    </w:rPr>
  </w:style>
  <w:style w:type="paragraph" w:customStyle="1" w:styleId="603607C32312437A9C807FFD04AA39A6">
    <w:name w:val="603607C32312437A9C807FFD04AA39A6"/>
  </w:style>
  <w:style w:type="paragraph" w:customStyle="1" w:styleId="74927472145F44CAAC4D41B138BAA26B">
    <w:name w:val="74927472145F44CAAC4D41B138BAA26B"/>
  </w:style>
  <w:style w:type="paragraph" w:customStyle="1" w:styleId="53FE5BF11F65413C81C9B55B61FCB763">
    <w:name w:val="53FE5BF11F65413C81C9B55B61FCB763"/>
  </w:style>
  <w:style w:type="paragraph" w:customStyle="1" w:styleId="B02842DFED8B41E68537EB75BAFCE1F2">
    <w:name w:val="B02842DFED8B41E68537EB75BAFCE1F2"/>
  </w:style>
  <w:style w:type="paragraph" w:customStyle="1" w:styleId="6E4F5BF28D044D488687A2E14E804EED">
    <w:name w:val="6E4F5BF28D044D488687A2E14E804EED"/>
  </w:style>
  <w:style w:type="paragraph" w:customStyle="1" w:styleId="9C420E5707864CFE8E088B9AEBC51011">
    <w:name w:val="9C420E5707864CFE8E088B9AEBC51011"/>
  </w:style>
  <w:style w:type="paragraph" w:customStyle="1" w:styleId="365DCF8FD93F49E480C552E0AE64B5CC">
    <w:name w:val="365DCF8FD93F49E480C552E0AE64B5CC"/>
  </w:style>
  <w:style w:type="paragraph" w:customStyle="1" w:styleId="3ECA6F80C57A4187972176B4ED2EDAC4">
    <w:name w:val="3ECA6F80C57A4187972176B4ED2EDAC4"/>
  </w:style>
  <w:style w:type="paragraph" w:customStyle="1" w:styleId="8977A1ECD8CF4E59902CD798015C74A2">
    <w:name w:val="8977A1ECD8CF4E59902CD798015C74A2"/>
  </w:style>
  <w:style w:type="paragraph" w:customStyle="1" w:styleId="BB66EC1E881E4568A82201B88100592A">
    <w:name w:val="BB66EC1E881E4568A82201B88100592A"/>
  </w:style>
  <w:style w:type="paragraph" w:customStyle="1" w:styleId="3D37D4AB3DB745ACBB0A6CC08C0D9D4F">
    <w:name w:val="3D37D4AB3DB745ACBB0A6CC08C0D9D4F"/>
  </w:style>
  <w:style w:type="paragraph" w:customStyle="1" w:styleId="204BE3E8D7034218A8B401C48B79DAB2">
    <w:name w:val="204BE3E8D7034218A8B401C48B79DAB2"/>
  </w:style>
  <w:style w:type="paragraph" w:customStyle="1" w:styleId="C69C8986E573413BA0A2D32C7EE2545C">
    <w:name w:val="C69C8986E573413BA0A2D32C7EE2545C"/>
  </w:style>
  <w:style w:type="paragraph" w:customStyle="1" w:styleId="9408DE8CAE1947E183B5F5D9E0C9718E">
    <w:name w:val="9408DE8CAE1947E183B5F5D9E0C9718E"/>
  </w:style>
  <w:style w:type="character" w:styleId="Hyperlink">
    <w:name w:val="Hyperlink"/>
    <w:basedOn w:val="DefaultParagraphFont"/>
    <w:uiPriority w:val="99"/>
    <w:unhideWhenUsed/>
    <w:rsid w:val="008B7795"/>
    <w:rPr>
      <w:i w:val="0"/>
      <w:color w:val="991B1E"/>
      <w:u w:val="single"/>
    </w:rPr>
  </w:style>
  <w:style w:type="paragraph" w:customStyle="1" w:styleId="F66147E5B4B94E8C8733D9CCE07C4F71">
    <w:name w:val="F66147E5B4B94E8C8733D9CCE07C4F71"/>
  </w:style>
  <w:style w:type="paragraph" w:customStyle="1" w:styleId="AAC9D536E605492A882DFD94C87E505D">
    <w:name w:val="AAC9D536E605492A882DFD94C87E505D"/>
  </w:style>
  <w:style w:type="paragraph" w:customStyle="1" w:styleId="A95F1847795A499AAAB6D603DD6EBE94">
    <w:name w:val="A95F1847795A499AAAB6D603DD6EBE94"/>
  </w:style>
  <w:style w:type="paragraph" w:customStyle="1" w:styleId="B22323495AA84513BEC6619D970FD80E">
    <w:name w:val="B22323495AA84513BEC6619D970FD80E"/>
  </w:style>
  <w:style w:type="paragraph" w:customStyle="1" w:styleId="F7A838EAB12B4FB8AD58EEEDA2232C9B">
    <w:name w:val="F7A838EAB12B4FB8AD58EEEDA2232C9B"/>
  </w:style>
  <w:style w:type="paragraph" w:customStyle="1" w:styleId="33AEDF28E8F84DE2A3A8EEEF2947F88B">
    <w:name w:val="33AEDF28E8F84DE2A3A8EEEF2947F88B"/>
  </w:style>
  <w:style w:type="paragraph" w:customStyle="1" w:styleId="E7CF0BF5049547F09917C872DB4CB8C8">
    <w:name w:val="E7CF0BF5049547F09917C872DB4CB8C8"/>
  </w:style>
  <w:style w:type="paragraph" w:customStyle="1" w:styleId="297FCAEB14A841848EF356B7933EBC52">
    <w:name w:val="297FCAEB14A841848EF356B7933EBC52"/>
  </w:style>
  <w:style w:type="paragraph" w:customStyle="1" w:styleId="0E45600E7B714798A48A0811CFCA91B7">
    <w:name w:val="0E45600E7B714798A48A0811CFCA91B7"/>
  </w:style>
  <w:style w:type="paragraph" w:customStyle="1" w:styleId="C2517C228825468CBDF88DFF77AAF78F">
    <w:name w:val="C2517C228825468CBDF88DFF77AAF78F"/>
  </w:style>
  <w:style w:type="paragraph" w:customStyle="1" w:styleId="099F3E89504B406CA471892370415B99">
    <w:name w:val="099F3E89504B406CA471892370415B99"/>
  </w:style>
  <w:style w:type="paragraph" w:customStyle="1" w:styleId="C9013310C24B4213982BF1229248AF41">
    <w:name w:val="C9013310C24B4213982BF1229248AF41"/>
  </w:style>
  <w:style w:type="paragraph" w:customStyle="1" w:styleId="10A517A0C14947DDBF2369294D2EF43A">
    <w:name w:val="10A517A0C14947DDBF2369294D2EF43A"/>
  </w:style>
  <w:style w:type="paragraph" w:customStyle="1" w:styleId="EDF3EBA70F4C4833BC97053BA0735ACD">
    <w:name w:val="EDF3EBA70F4C4833BC97053BA0735ACD"/>
  </w:style>
  <w:style w:type="paragraph" w:customStyle="1" w:styleId="6BF9D475378B4CEAB63DBB68185F56E3">
    <w:name w:val="6BF9D475378B4CEAB63DBB68185F56E3"/>
  </w:style>
  <w:style w:type="paragraph" w:customStyle="1" w:styleId="42710B6098D4455693FA86A700745588">
    <w:name w:val="42710B6098D4455693FA86A700745588"/>
  </w:style>
  <w:style w:type="paragraph" w:customStyle="1" w:styleId="48A1D8B70619432BA950841030EEB0C5">
    <w:name w:val="48A1D8B70619432BA950841030EEB0C5"/>
  </w:style>
  <w:style w:type="paragraph" w:customStyle="1" w:styleId="E0310AA7BA284D2CAED4A0EC3657F5E6">
    <w:name w:val="E0310AA7BA284D2CAED4A0EC3657F5E6"/>
  </w:style>
  <w:style w:type="paragraph" w:customStyle="1" w:styleId="F75DA2883F654088AC2534ABA9C5F7E7">
    <w:name w:val="F75DA2883F654088AC2534ABA9C5F7E7"/>
  </w:style>
  <w:style w:type="paragraph" w:customStyle="1" w:styleId="28F5967353CE4415A9B47C154B47351C">
    <w:name w:val="28F5967353CE4415A9B47C154B47351C"/>
  </w:style>
  <w:style w:type="paragraph" w:customStyle="1" w:styleId="1A5AB673B6374D58844A4C17B3CF9EFA">
    <w:name w:val="1A5AB673B6374D58844A4C17B3CF9EFA"/>
  </w:style>
  <w:style w:type="paragraph" w:customStyle="1" w:styleId="0730F81CEEED42EE9E0EB0210B337685">
    <w:name w:val="0730F81CEEED42EE9E0EB0210B337685"/>
  </w:style>
  <w:style w:type="paragraph" w:customStyle="1" w:styleId="DAA6DD1D51674D44A15BA6959351E040">
    <w:name w:val="DAA6DD1D51674D44A15BA6959351E040"/>
  </w:style>
  <w:style w:type="paragraph" w:customStyle="1" w:styleId="4BF40CDD08464F9F9884456969D6154F">
    <w:name w:val="4BF40CDD08464F9F9884456969D6154F"/>
  </w:style>
  <w:style w:type="paragraph" w:customStyle="1" w:styleId="1FB8B149C06A4927BDC3CE461A200AE8">
    <w:name w:val="1FB8B149C06A4927BDC3CE461A200AE8"/>
  </w:style>
  <w:style w:type="paragraph" w:customStyle="1" w:styleId="E76E9C88E32D4864B7A4789A4E334D03">
    <w:name w:val="E76E9C88E32D4864B7A4789A4E334D03"/>
  </w:style>
  <w:style w:type="character" w:customStyle="1" w:styleId="Heading2Char">
    <w:name w:val="Heading 2 Char"/>
    <w:basedOn w:val="DefaultParagraphFont"/>
    <w:link w:val="Heading2"/>
    <w:uiPriority w:val="9"/>
    <w:rsid w:val="008B7795"/>
    <w:rPr>
      <w:rFonts w:ascii="Arial" w:eastAsia="Times New Roman" w:hAnsi="Arial" w:cs="Arial"/>
      <w:b/>
      <w:iCs/>
      <w:color w:val="991B1E"/>
      <w:kern w:val="0"/>
      <w:sz w:val="22"/>
      <w:szCs w:val="20"/>
      <w14:ligatures w14:val="none"/>
    </w:rPr>
  </w:style>
  <w:style w:type="character" w:customStyle="1" w:styleId="Heading1Char">
    <w:name w:val="Heading 1 Char"/>
    <w:basedOn w:val="DefaultParagraphFont"/>
    <w:link w:val="Heading1"/>
    <w:uiPriority w:val="9"/>
    <w:rsid w:val="008B7795"/>
    <w:rPr>
      <w:rFonts w:ascii="Times New Roman" w:eastAsia="Times New Roman" w:hAnsi="Times New Roman" w:cs="Arial"/>
      <w:b/>
      <w:iCs/>
      <w:color w:val="991B1E"/>
      <w:kern w:val="0"/>
      <w:szCs w:val="20"/>
      <w14:ligatures w14:val="none"/>
    </w:rPr>
  </w:style>
  <w:style w:type="paragraph" w:customStyle="1" w:styleId="790D5A5B454945108C1292F2F7C60D0C">
    <w:name w:val="790D5A5B454945108C1292F2F7C60D0C"/>
  </w:style>
  <w:style w:type="paragraph" w:styleId="ListParagraph">
    <w:name w:val="List Paragraph"/>
    <w:basedOn w:val="Normal"/>
    <w:uiPriority w:val="34"/>
    <w:qFormat/>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5BC9B796438B43B38037F9C29CE3A787">
    <w:name w:val="5BC9B796438B43B38037F9C29CE3A787"/>
  </w:style>
  <w:style w:type="paragraph" w:customStyle="1" w:styleId="Notetofacullty">
    <w:name w:val="Note to facullty"/>
    <w:basedOn w:val="Normal"/>
    <w:link w:val="NotetofaculltyChar"/>
    <w:qFormat/>
    <w:rsid w:val="008B7795"/>
    <w:pPr>
      <w:spacing w:line="240" w:lineRule="auto"/>
      <w:contextualSpacing/>
    </w:pPr>
    <w:rPr>
      <w:rFonts w:ascii="Arial" w:eastAsiaTheme="minorHAnsi" w:hAnsi="Arial"/>
      <w:b/>
      <w:i/>
      <w:iCs/>
      <w:color w:val="124F1A" w:themeColor="accent3" w:themeShade="BF"/>
      <w:kern w:val="0"/>
      <w:sz w:val="20"/>
      <w:szCs w:val="22"/>
      <w:u w:val="single"/>
      <w14:ligatures w14:val="none"/>
    </w:rPr>
  </w:style>
  <w:style w:type="character" w:customStyle="1" w:styleId="NotetofaculltyChar">
    <w:name w:val="Note to facullty Char"/>
    <w:basedOn w:val="DefaultParagraphFont"/>
    <w:link w:val="Notetofacullty"/>
    <w:rsid w:val="008B7795"/>
    <w:rPr>
      <w:rFonts w:ascii="Arial" w:eastAsiaTheme="minorHAnsi" w:hAnsi="Arial"/>
      <w:b/>
      <w:i/>
      <w:iCs/>
      <w:color w:val="124F1A" w:themeColor="accent3" w:themeShade="BF"/>
      <w:kern w:val="0"/>
      <w:sz w:val="20"/>
      <w:szCs w:val="22"/>
      <w:u w:val="single"/>
      <w14:ligatures w14:val="none"/>
    </w:rPr>
  </w:style>
  <w:style w:type="paragraph" w:customStyle="1" w:styleId="7FAE58CD8F61438298A045DC31A851AA">
    <w:name w:val="7FAE58CD8F61438298A045DC31A851AA"/>
  </w:style>
  <w:style w:type="paragraph" w:customStyle="1" w:styleId="65C96DCF10C24123A896DEAB3CA62501">
    <w:name w:val="65C96DCF10C24123A896DEAB3CA62501"/>
  </w:style>
  <w:style w:type="character" w:customStyle="1" w:styleId="Heading4Char">
    <w:name w:val="Heading 4 Char"/>
    <w:basedOn w:val="DefaultParagraphFont"/>
    <w:link w:val="Heading4"/>
    <w:uiPriority w:val="9"/>
    <w:rsid w:val="008B7795"/>
    <w:rPr>
      <w:rFonts w:ascii="Arial" w:eastAsia="Times New Roman" w:hAnsi="Arial" w:cs="Arial"/>
      <w:i/>
      <w:iCs/>
      <w:kern w:val="0"/>
      <w:sz w:val="20"/>
      <w:szCs w:val="20"/>
      <w14:ligatures w14:val="none"/>
    </w:rPr>
  </w:style>
  <w:style w:type="paragraph" w:customStyle="1" w:styleId="E5E2FD7DD8FF48B29F053A75CB9BD64F">
    <w:name w:val="E5E2FD7DD8FF48B29F053A75CB9BD64F"/>
  </w:style>
  <w:style w:type="paragraph" w:customStyle="1" w:styleId="88A565F36417433984EBFE1571FE6D90">
    <w:name w:val="88A565F36417433984EBFE1571FE6D90"/>
  </w:style>
  <w:style w:type="paragraph" w:customStyle="1" w:styleId="A4FAF9904D574F5FB8C7DEEB31A1213A">
    <w:name w:val="A4FAF9904D574F5FB8C7DEEB31A1213A"/>
  </w:style>
  <w:style w:type="paragraph" w:customStyle="1" w:styleId="BE8E3BCE69F74B0B980238866B39B220">
    <w:name w:val="BE8E3BCE69F74B0B980238866B39B220"/>
  </w:style>
  <w:style w:type="paragraph" w:customStyle="1" w:styleId="3908FC9B522B418CB6FCF0704396F2E3">
    <w:name w:val="3908FC9B522B418CB6FCF0704396F2E3"/>
  </w:style>
  <w:style w:type="paragraph" w:customStyle="1" w:styleId="A3207766D07D482BB13995BAE45F5B3D">
    <w:name w:val="A3207766D07D482BB13995BAE45F5B3D"/>
  </w:style>
  <w:style w:type="paragraph" w:customStyle="1" w:styleId="5B54CC70F3CC486D86DF4606F2F9BFD6">
    <w:name w:val="5B54CC70F3CC486D86DF4606F2F9BFD6"/>
  </w:style>
  <w:style w:type="paragraph" w:customStyle="1" w:styleId="5B211A5D018347CF8A91539F9B54E220">
    <w:name w:val="5B211A5D018347CF8A91539F9B54E220"/>
  </w:style>
  <w:style w:type="paragraph" w:customStyle="1" w:styleId="94ABB67E194B439E9BA8BFE6F12656C6">
    <w:name w:val="94ABB67E194B439E9BA8BFE6F12656C6"/>
  </w:style>
  <w:style w:type="paragraph" w:customStyle="1" w:styleId="44FE557C03E84FCE9434DC385BBFD7B3">
    <w:name w:val="44FE557C03E84FCE9434DC385BBFD7B3"/>
  </w:style>
  <w:style w:type="paragraph" w:customStyle="1" w:styleId="85D08B2CAB8F489380045DAF34037656">
    <w:name w:val="85D08B2CAB8F489380045DAF34037656"/>
  </w:style>
  <w:style w:type="paragraph" w:customStyle="1" w:styleId="31A73379208440AD81946739E715B5F2">
    <w:name w:val="31A73379208440AD81946739E715B5F2"/>
  </w:style>
  <w:style w:type="paragraph" w:customStyle="1" w:styleId="6B28E1D0EDC6443698D1634ECE1601BC">
    <w:name w:val="6B28E1D0EDC6443698D1634ECE1601BC"/>
  </w:style>
  <w:style w:type="paragraph" w:customStyle="1" w:styleId="25ABE786F88944C3AA70A08E65994905">
    <w:name w:val="25ABE786F88944C3AA70A08E65994905"/>
  </w:style>
  <w:style w:type="paragraph" w:customStyle="1" w:styleId="E6C6482AD697496890355E837276AD5E">
    <w:name w:val="E6C6482AD697496890355E837276AD5E"/>
  </w:style>
  <w:style w:type="paragraph" w:customStyle="1" w:styleId="334457FF49EE454D99F0EC736FD9C855">
    <w:name w:val="334457FF49EE454D99F0EC736FD9C855"/>
  </w:style>
  <w:style w:type="paragraph" w:customStyle="1" w:styleId="EA2D6A51CE704F7DA62B366129F7236B">
    <w:name w:val="EA2D6A51CE704F7DA62B366129F7236B"/>
  </w:style>
  <w:style w:type="paragraph" w:customStyle="1" w:styleId="8D279AB677E34F70956014A98D0ED4F8">
    <w:name w:val="8D279AB677E34F70956014A98D0ED4F8"/>
  </w:style>
  <w:style w:type="paragraph" w:customStyle="1" w:styleId="AE5815143D894A619B0A8C77BC082994">
    <w:name w:val="AE5815143D894A619B0A8C77BC082994"/>
  </w:style>
  <w:style w:type="paragraph" w:customStyle="1" w:styleId="9CE775D52BC5470083CFAC1BD429A4A1">
    <w:name w:val="9CE775D52BC5470083CFAC1BD429A4A1"/>
  </w:style>
  <w:style w:type="paragraph" w:customStyle="1" w:styleId="5F9DDF6C62B44E56923278E2EC17B3FD">
    <w:name w:val="5F9DDF6C62B44E56923278E2EC17B3FD"/>
  </w:style>
  <w:style w:type="paragraph" w:customStyle="1" w:styleId="BD76B7AF66BC4B9CA22C680FA8FDE83B">
    <w:name w:val="BD76B7AF66BC4B9CA22C680FA8FDE83B"/>
  </w:style>
  <w:style w:type="paragraph" w:customStyle="1" w:styleId="A824F5BEF61646B4A760B992A03C2827">
    <w:name w:val="A824F5BEF61646B4A760B992A03C2827"/>
  </w:style>
  <w:style w:type="paragraph" w:customStyle="1" w:styleId="A5995A03D1C54324BC7CBBFF0EA64359">
    <w:name w:val="A5995A03D1C54324BC7CBBFF0EA64359"/>
  </w:style>
  <w:style w:type="paragraph" w:customStyle="1" w:styleId="8CBC7A9CEAD5433E88F736AC9473545E">
    <w:name w:val="8CBC7A9CEAD5433E88F736AC9473545E"/>
  </w:style>
  <w:style w:type="paragraph" w:customStyle="1" w:styleId="BE11E7BE685C459AA3DA938F2365333C">
    <w:name w:val="BE11E7BE685C459AA3DA938F2365333C"/>
  </w:style>
  <w:style w:type="paragraph" w:customStyle="1" w:styleId="76624E46012B4567B07DA70096D52090">
    <w:name w:val="76624E46012B4567B07DA70096D52090"/>
  </w:style>
  <w:style w:type="paragraph" w:customStyle="1" w:styleId="AD2F6726671240FA92AC30BBEC0FAFCA">
    <w:name w:val="AD2F6726671240FA92AC30BBEC0FAFCA"/>
  </w:style>
  <w:style w:type="paragraph" w:customStyle="1" w:styleId="C086CA7E1FD84CD1A49301D5FB5BCA99">
    <w:name w:val="C086CA7E1FD84CD1A49301D5FB5BCA99"/>
  </w:style>
  <w:style w:type="paragraph" w:customStyle="1" w:styleId="4E75238EAEF64FCC863F0526E3DC9670">
    <w:name w:val="4E75238EAEF64FCC863F0526E3DC9670"/>
  </w:style>
  <w:style w:type="paragraph" w:customStyle="1" w:styleId="C74467E28272466BAB4169D3F03DEF93">
    <w:name w:val="C74467E28272466BAB4169D3F03DEF93"/>
  </w:style>
  <w:style w:type="paragraph" w:customStyle="1" w:styleId="B80525CAAA504229B251896EB61FB2D0">
    <w:name w:val="B80525CAAA504229B251896EB61FB2D0"/>
  </w:style>
  <w:style w:type="paragraph" w:customStyle="1" w:styleId="611D2020F66248E199B5C0AC15805B4E">
    <w:name w:val="611D2020F66248E199B5C0AC15805B4E"/>
  </w:style>
  <w:style w:type="paragraph" w:customStyle="1" w:styleId="BAF7A2C73EC843E587B71E56A52E7EB2">
    <w:name w:val="BAF7A2C73EC843E587B71E56A52E7EB2"/>
  </w:style>
  <w:style w:type="paragraph" w:customStyle="1" w:styleId="672A092D5CCB47D6BF9012F34E17DBB5">
    <w:name w:val="672A092D5CCB47D6BF9012F34E17DBB5"/>
  </w:style>
  <w:style w:type="paragraph" w:customStyle="1" w:styleId="3F354A0E4674455699AAAE55B8EC1DC5">
    <w:name w:val="3F354A0E4674455699AAAE55B8EC1DC5"/>
  </w:style>
  <w:style w:type="paragraph" w:customStyle="1" w:styleId="8B9BB1D5A8D14EAD9E784D8254C156A1">
    <w:name w:val="8B9BB1D5A8D14EAD9E784D8254C156A1"/>
  </w:style>
  <w:style w:type="paragraph" w:customStyle="1" w:styleId="CAC454BBDD304A6B9DAB387A0BEEFE55">
    <w:name w:val="CAC454BBDD304A6B9DAB387A0BEEFE55"/>
  </w:style>
  <w:style w:type="paragraph" w:customStyle="1" w:styleId="B42B5E9CFA904959B33E79063B1F6AC5">
    <w:name w:val="B42B5E9CFA904959B33E79063B1F6AC5"/>
  </w:style>
  <w:style w:type="paragraph" w:customStyle="1" w:styleId="DE27CDF56F3B4D75AF797C75C55FBA19">
    <w:name w:val="DE27CDF56F3B4D75AF797C75C55FBA19"/>
  </w:style>
  <w:style w:type="paragraph" w:customStyle="1" w:styleId="F6C64AECCBD54CC9AB02B04FC81A575E">
    <w:name w:val="F6C64AECCBD54CC9AB02B04FC81A575E"/>
  </w:style>
  <w:style w:type="paragraph" w:customStyle="1" w:styleId="C1F8FB27129D4B1CB9BC75B94651ED19">
    <w:name w:val="C1F8FB27129D4B1CB9BC75B94651ED19"/>
  </w:style>
  <w:style w:type="paragraph" w:customStyle="1" w:styleId="8B958C73A811403B9662578ABB35FD30">
    <w:name w:val="8B958C73A811403B9662578ABB35FD30"/>
  </w:style>
  <w:style w:type="paragraph" w:customStyle="1" w:styleId="49490043F08B4D8DA5D390E690D83AC1">
    <w:name w:val="49490043F08B4D8DA5D390E690D83AC1"/>
  </w:style>
  <w:style w:type="paragraph" w:customStyle="1" w:styleId="B2CE972583AB43A5AABFA6E4037CA719">
    <w:name w:val="B2CE972583AB43A5AABFA6E4037CA719"/>
  </w:style>
  <w:style w:type="paragraph" w:customStyle="1" w:styleId="03F9D35B7CBA4A3DAD183597BB4FF416">
    <w:name w:val="03F9D35B7CBA4A3DAD183597BB4FF416"/>
  </w:style>
  <w:style w:type="paragraph" w:customStyle="1" w:styleId="248D2123A507468887DF62593B89A53F">
    <w:name w:val="248D2123A507468887DF62593B89A53F"/>
  </w:style>
  <w:style w:type="paragraph" w:customStyle="1" w:styleId="9E772077FB294836AED52A6DA1C48E25">
    <w:name w:val="9E772077FB294836AED52A6DA1C48E25"/>
  </w:style>
  <w:style w:type="paragraph" w:customStyle="1" w:styleId="469DBF4D68934D5285EFE2EA1378DCA4">
    <w:name w:val="469DBF4D68934D5285EFE2EA1378DCA4"/>
  </w:style>
  <w:style w:type="paragraph" w:customStyle="1" w:styleId="81DA8025CB4D439D97C211AEE27897E0">
    <w:name w:val="81DA8025CB4D439D97C211AEE27897E0"/>
  </w:style>
  <w:style w:type="character" w:customStyle="1" w:styleId="Heading3Char">
    <w:name w:val="Heading 3 Char"/>
    <w:basedOn w:val="DefaultParagraphFont"/>
    <w:link w:val="Heading3"/>
    <w:uiPriority w:val="9"/>
    <w:rsid w:val="008B7795"/>
    <w:rPr>
      <w:rFonts w:ascii="Arial" w:eastAsia="Times New Roman" w:hAnsi="Arial" w:cs="Arial"/>
      <w:b/>
      <w:iCs/>
      <w:kern w:val="0"/>
      <w:sz w:val="20"/>
      <w:szCs w:val="20"/>
      <w14:ligatures w14:val="none"/>
    </w:rPr>
  </w:style>
  <w:style w:type="paragraph" w:styleId="NoSpacing">
    <w:name w:val="No Spacing"/>
    <w:uiPriority w:val="1"/>
    <w:qFormat/>
    <w:rsid w:val="008B7795"/>
    <w:pPr>
      <w:spacing w:after="0" w:line="240" w:lineRule="auto"/>
    </w:pPr>
    <w:rPr>
      <w:rFonts w:ascii="Arial" w:eastAsiaTheme="minorHAnsi" w:hAnsi="Arial"/>
      <w:kern w:val="0"/>
      <w:sz w:val="20"/>
      <w:szCs w:val="22"/>
      <w14:ligatures w14:val="none"/>
    </w:rPr>
  </w:style>
  <w:style w:type="paragraph" w:customStyle="1" w:styleId="385A5C76388D4B47AB39716EA9758453">
    <w:name w:val="385A5C76388D4B47AB39716EA9758453"/>
  </w:style>
  <w:style w:type="paragraph" w:customStyle="1" w:styleId="603607C32312437A9C807FFD04AA39A61">
    <w:name w:val="603607C32312437A9C807FFD04AA39A61"/>
    <w:rsid w:val="008B7795"/>
    <w:pPr>
      <w:spacing w:line="240" w:lineRule="auto"/>
    </w:pPr>
    <w:rPr>
      <w:rFonts w:ascii="Arial" w:eastAsiaTheme="minorHAnsi" w:hAnsi="Arial"/>
      <w:kern w:val="0"/>
      <w:sz w:val="20"/>
      <w:szCs w:val="22"/>
      <w14:ligatures w14:val="none"/>
    </w:rPr>
  </w:style>
  <w:style w:type="paragraph" w:customStyle="1" w:styleId="74927472145F44CAAC4D41B138BAA26B1">
    <w:name w:val="74927472145F44CAAC4D41B138BAA26B1"/>
    <w:rsid w:val="008B7795"/>
    <w:pPr>
      <w:spacing w:line="240" w:lineRule="auto"/>
    </w:pPr>
    <w:rPr>
      <w:rFonts w:ascii="Arial" w:eastAsiaTheme="minorHAnsi" w:hAnsi="Arial"/>
      <w:kern w:val="0"/>
      <w:sz w:val="20"/>
      <w:szCs w:val="22"/>
      <w14:ligatures w14:val="none"/>
    </w:rPr>
  </w:style>
  <w:style w:type="paragraph" w:customStyle="1" w:styleId="53FE5BF11F65413C81C9B55B61FCB7631">
    <w:name w:val="53FE5BF11F65413C81C9B55B61FCB7631"/>
    <w:rsid w:val="008B7795"/>
    <w:pPr>
      <w:spacing w:line="240" w:lineRule="auto"/>
    </w:pPr>
    <w:rPr>
      <w:rFonts w:ascii="Arial" w:eastAsiaTheme="minorHAnsi" w:hAnsi="Arial"/>
      <w:kern w:val="0"/>
      <w:sz w:val="20"/>
      <w:szCs w:val="22"/>
      <w14:ligatures w14:val="none"/>
    </w:rPr>
  </w:style>
  <w:style w:type="paragraph" w:customStyle="1" w:styleId="B02842DFED8B41E68537EB75BAFCE1F21">
    <w:name w:val="B02842DFED8B41E68537EB75BAFCE1F21"/>
    <w:rsid w:val="008B7795"/>
    <w:pPr>
      <w:spacing w:line="240" w:lineRule="auto"/>
    </w:pPr>
    <w:rPr>
      <w:rFonts w:ascii="Arial" w:eastAsiaTheme="minorHAnsi" w:hAnsi="Arial"/>
      <w:kern w:val="0"/>
      <w:sz w:val="20"/>
      <w:szCs w:val="22"/>
      <w14:ligatures w14:val="none"/>
    </w:rPr>
  </w:style>
  <w:style w:type="paragraph" w:customStyle="1" w:styleId="6E4F5BF28D044D488687A2E14E804EED1">
    <w:name w:val="6E4F5BF28D044D488687A2E14E804EED1"/>
    <w:rsid w:val="008B7795"/>
    <w:pPr>
      <w:spacing w:line="240" w:lineRule="auto"/>
    </w:pPr>
    <w:rPr>
      <w:rFonts w:ascii="Arial" w:eastAsiaTheme="minorHAnsi" w:hAnsi="Arial"/>
      <w:kern w:val="0"/>
      <w:sz w:val="20"/>
      <w:szCs w:val="22"/>
      <w14:ligatures w14:val="none"/>
    </w:rPr>
  </w:style>
  <w:style w:type="paragraph" w:customStyle="1" w:styleId="9C420E5707864CFE8E088B9AEBC510111">
    <w:name w:val="9C420E5707864CFE8E088B9AEBC510111"/>
    <w:rsid w:val="008B7795"/>
    <w:pPr>
      <w:spacing w:line="240" w:lineRule="auto"/>
    </w:pPr>
    <w:rPr>
      <w:rFonts w:ascii="Arial" w:eastAsiaTheme="minorHAnsi" w:hAnsi="Arial"/>
      <w:kern w:val="0"/>
      <w:sz w:val="20"/>
      <w:szCs w:val="22"/>
      <w14:ligatures w14:val="none"/>
    </w:rPr>
  </w:style>
  <w:style w:type="paragraph" w:customStyle="1" w:styleId="365DCF8FD93F49E480C552E0AE64B5CC1">
    <w:name w:val="365DCF8FD93F49E480C552E0AE64B5CC1"/>
    <w:rsid w:val="008B7795"/>
    <w:pPr>
      <w:spacing w:line="240" w:lineRule="auto"/>
    </w:pPr>
    <w:rPr>
      <w:rFonts w:ascii="Arial" w:eastAsiaTheme="minorHAnsi" w:hAnsi="Arial"/>
      <w:kern w:val="0"/>
      <w:sz w:val="20"/>
      <w:szCs w:val="22"/>
      <w14:ligatures w14:val="none"/>
    </w:rPr>
  </w:style>
  <w:style w:type="paragraph" w:customStyle="1" w:styleId="3ECA6F80C57A4187972176B4ED2EDAC41">
    <w:name w:val="3ECA6F80C57A4187972176B4ED2EDAC41"/>
    <w:rsid w:val="008B7795"/>
    <w:pPr>
      <w:spacing w:line="240" w:lineRule="auto"/>
    </w:pPr>
    <w:rPr>
      <w:rFonts w:ascii="Arial" w:eastAsiaTheme="minorHAnsi" w:hAnsi="Arial"/>
      <w:kern w:val="0"/>
      <w:sz w:val="20"/>
      <w:szCs w:val="22"/>
      <w14:ligatures w14:val="none"/>
    </w:rPr>
  </w:style>
  <w:style w:type="paragraph" w:customStyle="1" w:styleId="BB66EC1E881E4568A82201B88100592A1">
    <w:name w:val="BB66EC1E881E4568A82201B88100592A1"/>
    <w:rsid w:val="008B7795"/>
    <w:pPr>
      <w:spacing w:line="240" w:lineRule="auto"/>
    </w:pPr>
    <w:rPr>
      <w:rFonts w:ascii="Arial" w:eastAsiaTheme="minorHAnsi" w:hAnsi="Arial"/>
      <w:kern w:val="0"/>
      <w:sz w:val="20"/>
      <w:szCs w:val="22"/>
      <w14:ligatures w14:val="none"/>
    </w:rPr>
  </w:style>
  <w:style w:type="paragraph" w:customStyle="1" w:styleId="3D37D4AB3DB745ACBB0A6CC08C0D9D4F1">
    <w:name w:val="3D37D4AB3DB745ACBB0A6CC08C0D9D4F1"/>
    <w:rsid w:val="008B7795"/>
    <w:pPr>
      <w:spacing w:line="240" w:lineRule="auto"/>
    </w:pPr>
    <w:rPr>
      <w:rFonts w:ascii="Arial" w:eastAsiaTheme="minorHAnsi" w:hAnsi="Arial"/>
      <w:kern w:val="0"/>
      <w:sz w:val="20"/>
      <w:szCs w:val="22"/>
      <w14:ligatures w14:val="none"/>
    </w:rPr>
  </w:style>
  <w:style w:type="paragraph" w:customStyle="1" w:styleId="204BE3E8D7034218A8B401C48B79DAB21">
    <w:name w:val="204BE3E8D7034218A8B401C48B79DAB21"/>
    <w:rsid w:val="008B7795"/>
    <w:pPr>
      <w:spacing w:line="240" w:lineRule="auto"/>
    </w:pPr>
    <w:rPr>
      <w:rFonts w:ascii="Arial" w:eastAsiaTheme="minorHAnsi" w:hAnsi="Arial"/>
      <w:kern w:val="0"/>
      <w:sz w:val="20"/>
      <w:szCs w:val="22"/>
      <w14:ligatures w14:val="none"/>
    </w:rPr>
  </w:style>
  <w:style w:type="paragraph" w:customStyle="1" w:styleId="C69C8986E573413BA0A2D32C7EE2545C1">
    <w:name w:val="C69C8986E573413BA0A2D32C7EE2545C1"/>
    <w:rsid w:val="008B7795"/>
    <w:pPr>
      <w:spacing w:line="240" w:lineRule="auto"/>
    </w:pPr>
    <w:rPr>
      <w:rFonts w:ascii="Arial" w:eastAsiaTheme="minorHAnsi" w:hAnsi="Arial"/>
      <w:kern w:val="0"/>
      <w:sz w:val="20"/>
      <w:szCs w:val="22"/>
      <w14:ligatures w14:val="none"/>
    </w:rPr>
  </w:style>
  <w:style w:type="paragraph" w:customStyle="1" w:styleId="9408DE8CAE1947E183B5F5D9E0C9718E1">
    <w:name w:val="9408DE8CAE1947E183B5F5D9E0C9718E1"/>
    <w:rsid w:val="008B7795"/>
    <w:pPr>
      <w:spacing w:line="240" w:lineRule="auto"/>
    </w:pPr>
    <w:rPr>
      <w:rFonts w:ascii="Arial" w:eastAsiaTheme="minorHAnsi" w:hAnsi="Arial"/>
      <w:kern w:val="0"/>
      <w:sz w:val="20"/>
      <w:szCs w:val="22"/>
      <w14:ligatures w14:val="none"/>
    </w:rPr>
  </w:style>
  <w:style w:type="paragraph" w:customStyle="1" w:styleId="F66147E5B4B94E8C8733D9CCE07C4F711">
    <w:name w:val="F66147E5B4B94E8C8733D9CCE07C4F71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AAC9D536E605492A882DFD94C87E505D1">
    <w:name w:val="AAC9D536E605492A882DFD94C87E505D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A95F1847795A499AAAB6D603DD6EBE941">
    <w:name w:val="A95F1847795A499AAAB6D603DD6EBE94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B22323495AA84513BEC6619D970FD80E1">
    <w:name w:val="B22323495AA84513BEC6619D970FD80E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F7A838EAB12B4FB8AD58EEEDA2232C9B1">
    <w:name w:val="F7A838EAB12B4FB8AD58EEEDA2232C9B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33AEDF28E8F84DE2A3A8EEEF2947F88B1">
    <w:name w:val="33AEDF28E8F84DE2A3A8EEEF2947F88B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E7CF0BF5049547F09917C872DB4CB8C81">
    <w:name w:val="E7CF0BF5049547F09917C872DB4CB8C81"/>
    <w:rsid w:val="008B7795"/>
    <w:pPr>
      <w:spacing w:line="240" w:lineRule="auto"/>
    </w:pPr>
    <w:rPr>
      <w:rFonts w:ascii="Arial" w:eastAsiaTheme="minorHAnsi" w:hAnsi="Arial"/>
      <w:kern w:val="0"/>
      <w:sz w:val="20"/>
      <w:szCs w:val="22"/>
      <w14:ligatures w14:val="none"/>
    </w:rPr>
  </w:style>
  <w:style w:type="paragraph" w:customStyle="1" w:styleId="297FCAEB14A841848EF356B7933EBC521">
    <w:name w:val="297FCAEB14A841848EF356B7933EBC52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0E45600E7B714798A48A0811CFCA91B71">
    <w:name w:val="0E45600E7B714798A48A0811CFCA91B7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C2517C228825468CBDF88DFF77AAF78F1">
    <w:name w:val="C2517C228825468CBDF88DFF77AAF78F1"/>
    <w:rsid w:val="008B7795"/>
    <w:pPr>
      <w:spacing w:line="240" w:lineRule="auto"/>
    </w:pPr>
    <w:rPr>
      <w:rFonts w:ascii="Arial" w:eastAsiaTheme="minorHAnsi" w:hAnsi="Arial"/>
      <w:kern w:val="0"/>
      <w:sz w:val="20"/>
      <w:szCs w:val="22"/>
      <w14:ligatures w14:val="none"/>
    </w:rPr>
  </w:style>
  <w:style w:type="paragraph" w:customStyle="1" w:styleId="099F3E89504B406CA471892370415B991">
    <w:name w:val="099F3E89504B406CA471892370415B99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C9013310C24B4213982BF1229248AF411">
    <w:name w:val="C9013310C24B4213982BF1229248AF41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10A517A0C14947DDBF2369294D2EF43A1">
    <w:name w:val="10A517A0C14947DDBF2369294D2EF43A1"/>
    <w:rsid w:val="008B7795"/>
    <w:pPr>
      <w:spacing w:line="240" w:lineRule="auto"/>
    </w:pPr>
    <w:rPr>
      <w:rFonts w:ascii="Arial" w:eastAsiaTheme="minorHAnsi" w:hAnsi="Arial"/>
      <w:kern w:val="0"/>
      <w:sz w:val="20"/>
      <w:szCs w:val="22"/>
      <w14:ligatures w14:val="none"/>
    </w:rPr>
  </w:style>
  <w:style w:type="paragraph" w:customStyle="1" w:styleId="EDF3EBA70F4C4833BC97053BA0735ACD1">
    <w:name w:val="EDF3EBA70F4C4833BC97053BA0735ACD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6BF9D475378B4CEAB63DBB68185F56E31">
    <w:name w:val="6BF9D475378B4CEAB63DBB68185F56E3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42710B6098D4455693FA86A7007455881">
    <w:name w:val="42710B6098D4455693FA86A7007455881"/>
    <w:rsid w:val="008B7795"/>
    <w:pPr>
      <w:spacing w:line="240" w:lineRule="auto"/>
    </w:pPr>
    <w:rPr>
      <w:rFonts w:ascii="Arial" w:eastAsiaTheme="minorHAnsi" w:hAnsi="Arial"/>
      <w:kern w:val="0"/>
      <w:sz w:val="20"/>
      <w:szCs w:val="22"/>
      <w14:ligatures w14:val="none"/>
    </w:rPr>
  </w:style>
  <w:style w:type="paragraph" w:customStyle="1" w:styleId="48A1D8B70619432BA950841030EEB0C51">
    <w:name w:val="48A1D8B70619432BA950841030EEB0C5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E0310AA7BA284D2CAED4A0EC3657F5E61">
    <w:name w:val="E0310AA7BA284D2CAED4A0EC3657F5E6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F75DA2883F654088AC2534ABA9C5F7E71">
    <w:name w:val="F75DA2883F654088AC2534ABA9C5F7E7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28F5967353CE4415A9B47C154B47351C1">
    <w:name w:val="28F5967353CE4415A9B47C154B47351C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1A5AB673B6374D58844A4C17B3CF9EFA1">
    <w:name w:val="1A5AB673B6374D58844A4C17B3CF9EFA1"/>
    <w:rsid w:val="008B7795"/>
    <w:pPr>
      <w:spacing w:line="240" w:lineRule="auto"/>
    </w:pPr>
    <w:rPr>
      <w:rFonts w:ascii="Arial" w:eastAsiaTheme="minorHAnsi" w:hAnsi="Arial"/>
      <w:kern w:val="0"/>
      <w:sz w:val="20"/>
      <w:szCs w:val="22"/>
      <w14:ligatures w14:val="none"/>
    </w:rPr>
  </w:style>
  <w:style w:type="paragraph" w:customStyle="1" w:styleId="0730F81CEEED42EE9E0EB0210B3376851">
    <w:name w:val="0730F81CEEED42EE9E0EB0210B337685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DAA6DD1D51674D44A15BA6959351E0401">
    <w:name w:val="DAA6DD1D51674D44A15BA6959351E040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4BF40CDD08464F9F9884456969D6154F1">
    <w:name w:val="4BF40CDD08464F9F9884456969D6154F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1FB8B149C06A4927BDC3CE461A200AE81">
    <w:name w:val="1FB8B149C06A4927BDC3CE461A200AE8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E76E9C88E32D4864B7A4789A4E334D031">
    <w:name w:val="E76E9C88E32D4864B7A4789A4E334D031"/>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7FAE58CD8F61438298A045DC31A851AA1">
    <w:name w:val="7FAE58CD8F61438298A045DC31A851AA1"/>
    <w:rsid w:val="008B7795"/>
    <w:pPr>
      <w:spacing w:line="240" w:lineRule="auto"/>
    </w:pPr>
    <w:rPr>
      <w:rFonts w:ascii="Arial" w:eastAsiaTheme="minorHAnsi" w:hAnsi="Arial"/>
      <w:kern w:val="0"/>
      <w:sz w:val="20"/>
      <w:szCs w:val="22"/>
      <w14:ligatures w14:val="none"/>
    </w:rPr>
  </w:style>
  <w:style w:type="paragraph" w:customStyle="1" w:styleId="E5E2FD7DD8FF48B29F053A75CB9BD64F1">
    <w:name w:val="E5E2FD7DD8FF48B29F053A75CB9BD64F1"/>
    <w:rsid w:val="008B7795"/>
    <w:pPr>
      <w:spacing w:line="240" w:lineRule="auto"/>
    </w:pPr>
    <w:rPr>
      <w:rFonts w:ascii="Arial" w:eastAsiaTheme="minorHAnsi" w:hAnsi="Arial"/>
      <w:kern w:val="0"/>
      <w:sz w:val="20"/>
      <w:szCs w:val="22"/>
      <w14:ligatures w14:val="none"/>
    </w:rPr>
  </w:style>
  <w:style w:type="paragraph" w:customStyle="1" w:styleId="88A565F36417433984EBFE1571FE6D901">
    <w:name w:val="88A565F36417433984EBFE1571FE6D901"/>
    <w:rsid w:val="008B7795"/>
    <w:pPr>
      <w:spacing w:line="240" w:lineRule="auto"/>
      <w:contextualSpacing/>
    </w:pPr>
    <w:rPr>
      <w:rFonts w:ascii="Arial" w:eastAsiaTheme="minorHAnsi" w:hAnsi="Arial"/>
      <w:b/>
      <w:i/>
      <w:iCs/>
      <w:color w:val="124F1A" w:themeColor="accent3" w:themeShade="BF"/>
      <w:kern w:val="0"/>
      <w:sz w:val="20"/>
      <w:szCs w:val="22"/>
      <w:u w:val="single"/>
      <w14:ligatures w14:val="none"/>
    </w:rPr>
  </w:style>
  <w:style w:type="paragraph" w:customStyle="1" w:styleId="A4FAF9904D574F5FB8C7DEEB31A1213A1">
    <w:name w:val="A4FAF9904D574F5FB8C7DEEB31A1213A1"/>
    <w:rsid w:val="008B7795"/>
    <w:pPr>
      <w:spacing w:line="240" w:lineRule="auto"/>
    </w:pPr>
    <w:rPr>
      <w:rFonts w:ascii="Arial" w:eastAsiaTheme="minorHAnsi" w:hAnsi="Arial"/>
      <w:kern w:val="0"/>
      <w:sz w:val="20"/>
      <w:szCs w:val="22"/>
      <w14:ligatures w14:val="none"/>
    </w:rPr>
  </w:style>
  <w:style w:type="paragraph" w:customStyle="1" w:styleId="BE8E3BCE69F74B0B980238866B39B2201">
    <w:name w:val="BE8E3BCE69F74B0B980238866B39B2201"/>
    <w:rsid w:val="008B7795"/>
    <w:pPr>
      <w:spacing w:line="240" w:lineRule="auto"/>
    </w:pPr>
    <w:rPr>
      <w:rFonts w:ascii="Arial" w:eastAsiaTheme="minorHAnsi" w:hAnsi="Arial"/>
      <w:kern w:val="0"/>
      <w:sz w:val="20"/>
      <w:szCs w:val="22"/>
      <w14:ligatures w14:val="none"/>
    </w:rPr>
  </w:style>
  <w:style w:type="paragraph" w:customStyle="1" w:styleId="3908FC9B522B418CB6FCF0704396F2E31">
    <w:name w:val="3908FC9B522B418CB6FCF0704396F2E31"/>
    <w:rsid w:val="008B7795"/>
    <w:pPr>
      <w:spacing w:line="240" w:lineRule="auto"/>
    </w:pPr>
    <w:rPr>
      <w:rFonts w:ascii="Arial" w:eastAsiaTheme="minorHAnsi" w:hAnsi="Arial"/>
      <w:kern w:val="0"/>
      <w:sz w:val="20"/>
      <w:szCs w:val="22"/>
      <w14:ligatures w14:val="none"/>
    </w:rPr>
  </w:style>
  <w:style w:type="paragraph" w:customStyle="1" w:styleId="A3207766D07D482BB13995BAE45F5B3D1">
    <w:name w:val="A3207766D07D482BB13995BAE45F5B3D1"/>
    <w:rsid w:val="008B7795"/>
    <w:pPr>
      <w:spacing w:line="240" w:lineRule="auto"/>
    </w:pPr>
    <w:rPr>
      <w:rFonts w:ascii="Arial" w:eastAsiaTheme="minorHAnsi" w:hAnsi="Arial"/>
      <w:kern w:val="0"/>
      <w:sz w:val="20"/>
      <w:szCs w:val="22"/>
      <w14:ligatures w14:val="none"/>
    </w:rPr>
  </w:style>
  <w:style w:type="paragraph" w:customStyle="1" w:styleId="5B54CC70F3CC486D86DF4606F2F9BFD61">
    <w:name w:val="5B54CC70F3CC486D86DF4606F2F9BFD61"/>
    <w:rsid w:val="008B7795"/>
    <w:pPr>
      <w:spacing w:line="240" w:lineRule="auto"/>
    </w:pPr>
    <w:rPr>
      <w:rFonts w:ascii="Arial" w:eastAsiaTheme="minorHAnsi" w:hAnsi="Arial"/>
      <w:kern w:val="0"/>
      <w:sz w:val="20"/>
      <w:szCs w:val="22"/>
      <w14:ligatures w14:val="none"/>
    </w:rPr>
  </w:style>
  <w:style w:type="paragraph" w:customStyle="1" w:styleId="5B211A5D018347CF8A91539F9B54E2201">
    <w:name w:val="5B211A5D018347CF8A91539F9B54E2201"/>
    <w:rsid w:val="008B7795"/>
    <w:pPr>
      <w:spacing w:line="240" w:lineRule="auto"/>
    </w:pPr>
    <w:rPr>
      <w:rFonts w:ascii="Arial" w:eastAsiaTheme="minorHAnsi" w:hAnsi="Arial"/>
      <w:kern w:val="0"/>
      <w:sz w:val="20"/>
      <w:szCs w:val="22"/>
      <w14:ligatures w14:val="none"/>
    </w:rPr>
  </w:style>
  <w:style w:type="paragraph" w:customStyle="1" w:styleId="94ABB67E194B439E9BA8BFE6F12656C61">
    <w:name w:val="94ABB67E194B439E9BA8BFE6F12656C61"/>
    <w:rsid w:val="008B7795"/>
    <w:pPr>
      <w:spacing w:line="240" w:lineRule="auto"/>
    </w:pPr>
    <w:rPr>
      <w:rFonts w:ascii="Arial" w:eastAsiaTheme="minorHAnsi" w:hAnsi="Arial"/>
      <w:kern w:val="0"/>
      <w:sz w:val="20"/>
      <w:szCs w:val="22"/>
      <w14:ligatures w14:val="none"/>
    </w:rPr>
  </w:style>
  <w:style w:type="paragraph" w:customStyle="1" w:styleId="44FE557C03E84FCE9434DC385BBFD7B31">
    <w:name w:val="44FE557C03E84FCE9434DC385BBFD7B31"/>
    <w:rsid w:val="008B7795"/>
    <w:pPr>
      <w:spacing w:line="240" w:lineRule="auto"/>
    </w:pPr>
    <w:rPr>
      <w:rFonts w:ascii="Arial" w:eastAsiaTheme="minorHAnsi" w:hAnsi="Arial"/>
      <w:kern w:val="0"/>
      <w:sz w:val="20"/>
      <w:szCs w:val="22"/>
      <w14:ligatures w14:val="none"/>
    </w:rPr>
  </w:style>
  <w:style w:type="paragraph" w:customStyle="1" w:styleId="85D08B2CAB8F489380045DAF340376561">
    <w:name w:val="85D08B2CAB8F489380045DAF340376561"/>
    <w:rsid w:val="008B7795"/>
    <w:pPr>
      <w:spacing w:line="240" w:lineRule="auto"/>
    </w:pPr>
    <w:rPr>
      <w:rFonts w:ascii="Arial" w:eastAsiaTheme="minorHAnsi" w:hAnsi="Arial"/>
      <w:kern w:val="0"/>
      <w:sz w:val="20"/>
      <w:szCs w:val="22"/>
      <w14:ligatures w14:val="none"/>
    </w:rPr>
  </w:style>
  <w:style w:type="paragraph" w:customStyle="1" w:styleId="31A73379208440AD81946739E715B5F21">
    <w:name w:val="31A73379208440AD81946739E715B5F21"/>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6B28E1D0EDC6443698D1634ECE1601BC1">
    <w:name w:val="6B28E1D0EDC6443698D1634ECE1601BC1"/>
    <w:rsid w:val="008B7795"/>
    <w:pPr>
      <w:spacing w:line="240" w:lineRule="auto"/>
    </w:pPr>
    <w:rPr>
      <w:rFonts w:ascii="Arial" w:eastAsiaTheme="minorHAnsi" w:hAnsi="Arial"/>
      <w:kern w:val="0"/>
      <w:sz w:val="20"/>
      <w:szCs w:val="22"/>
      <w14:ligatures w14:val="none"/>
    </w:rPr>
  </w:style>
  <w:style w:type="paragraph" w:customStyle="1" w:styleId="25ABE786F88944C3AA70A08E659949051">
    <w:name w:val="25ABE786F88944C3AA70A08E659949051"/>
    <w:rsid w:val="008B7795"/>
    <w:pPr>
      <w:spacing w:line="240" w:lineRule="auto"/>
    </w:pPr>
    <w:rPr>
      <w:rFonts w:ascii="Arial" w:eastAsiaTheme="minorHAnsi" w:hAnsi="Arial"/>
      <w:kern w:val="0"/>
      <w:sz w:val="20"/>
      <w:szCs w:val="22"/>
      <w14:ligatures w14:val="none"/>
    </w:rPr>
  </w:style>
  <w:style w:type="paragraph" w:customStyle="1" w:styleId="E6C6482AD697496890355E837276AD5E1">
    <w:name w:val="E6C6482AD697496890355E837276AD5E1"/>
    <w:rsid w:val="008B7795"/>
    <w:pPr>
      <w:spacing w:line="240" w:lineRule="auto"/>
    </w:pPr>
    <w:rPr>
      <w:rFonts w:ascii="Arial" w:eastAsiaTheme="minorHAnsi" w:hAnsi="Arial"/>
      <w:kern w:val="0"/>
      <w:sz w:val="20"/>
      <w:szCs w:val="22"/>
      <w14:ligatures w14:val="none"/>
    </w:rPr>
  </w:style>
  <w:style w:type="paragraph" w:customStyle="1" w:styleId="334457FF49EE454D99F0EC736FD9C8551">
    <w:name w:val="334457FF49EE454D99F0EC736FD9C8551"/>
    <w:rsid w:val="008B7795"/>
    <w:pPr>
      <w:spacing w:line="240" w:lineRule="auto"/>
    </w:pPr>
    <w:rPr>
      <w:rFonts w:ascii="Arial" w:eastAsiaTheme="minorHAnsi" w:hAnsi="Arial"/>
      <w:kern w:val="0"/>
      <w:sz w:val="20"/>
      <w:szCs w:val="22"/>
      <w14:ligatures w14:val="none"/>
    </w:rPr>
  </w:style>
  <w:style w:type="paragraph" w:customStyle="1" w:styleId="EA2D6A51CE704F7DA62B366129F7236B1">
    <w:name w:val="EA2D6A51CE704F7DA62B366129F7236B1"/>
    <w:rsid w:val="008B7795"/>
    <w:pPr>
      <w:spacing w:line="240" w:lineRule="auto"/>
    </w:pPr>
    <w:rPr>
      <w:rFonts w:ascii="Arial" w:eastAsiaTheme="minorHAnsi" w:hAnsi="Arial"/>
      <w:kern w:val="0"/>
      <w:sz w:val="20"/>
      <w:szCs w:val="22"/>
      <w14:ligatures w14:val="none"/>
    </w:rPr>
  </w:style>
  <w:style w:type="paragraph" w:customStyle="1" w:styleId="8D279AB677E34F70956014A98D0ED4F81">
    <w:name w:val="8D279AB677E34F70956014A98D0ED4F81"/>
    <w:rsid w:val="008B7795"/>
    <w:pPr>
      <w:spacing w:line="240" w:lineRule="auto"/>
    </w:pPr>
    <w:rPr>
      <w:rFonts w:ascii="Arial" w:eastAsiaTheme="minorHAnsi" w:hAnsi="Arial"/>
      <w:kern w:val="0"/>
      <w:sz w:val="20"/>
      <w:szCs w:val="22"/>
      <w14:ligatures w14:val="none"/>
    </w:rPr>
  </w:style>
  <w:style w:type="paragraph" w:customStyle="1" w:styleId="AE5815143D894A619B0A8C77BC0829941">
    <w:name w:val="AE5815143D894A619B0A8C77BC0829941"/>
    <w:rsid w:val="008B7795"/>
    <w:pPr>
      <w:spacing w:line="240" w:lineRule="auto"/>
    </w:pPr>
    <w:rPr>
      <w:rFonts w:ascii="Arial" w:eastAsiaTheme="minorHAnsi" w:hAnsi="Arial"/>
      <w:kern w:val="0"/>
      <w:sz w:val="20"/>
      <w:szCs w:val="22"/>
      <w14:ligatures w14:val="none"/>
    </w:rPr>
  </w:style>
  <w:style w:type="paragraph" w:customStyle="1" w:styleId="9CE775D52BC5470083CFAC1BD429A4A11">
    <w:name w:val="9CE775D52BC5470083CFAC1BD429A4A11"/>
    <w:rsid w:val="008B7795"/>
    <w:pPr>
      <w:spacing w:line="240" w:lineRule="auto"/>
    </w:pPr>
    <w:rPr>
      <w:rFonts w:ascii="Arial" w:eastAsiaTheme="minorHAnsi" w:hAnsi="Arial"/>
      <w:kern w:val="0"/>
      <w:sz w:val="20"/>
      <w:szCs w:val="22"/>
      <w14:ligatures w14:val="none"/>
    </w:rPr>
  </w:style>
  <w:style w:type="paragraph" w:customStyle="1" w:styleId="5F9DDF6C62B44E56923278E2EC17B3FD1">
    <w:name w:val="5F9DDF6C62B44E56923278E2EC17B3FD1"/>
    <w:rsid w:val="008B7795"/>
    <w:pPr>
      <w:spacing w:line="240" w:lineRule="auto"/>
    </w:pPr>
    <w:rPr>
      <w:rFonts w:ascii="Arial" w:eastAsiaTheme="minorHAnsi" w:hAnsi="Arial"/>
      <w:kern w:val="0"/>
      <w:sz w:val="20"/>
      <w:szCs w:val="22"/>
      <w14:ligatures w14:val="none"/>
    </w:rPr>
  </w:style>
  <w:style w:type="paragraph" w:customStyle="1" w:styleId="BD76B7AF66BC4B9CA22C680FA8FDE83B1">
    <w:name w:val="BD76B7AF66BC4B9CA22C680FA8FDE83B1"/>
    <w:rsid w:val="008B7795"/>
    <w:pPr>
      <w:spacing w:line="240" w:lineRule="auto"/>
    </w:pPr>
    <w:rPr>
      <w:rFonts w:ascii="Arial" w:eastAsiaTheme="minorHAnsi" w:hAnsi="Arial"/>
      <w:kern w:val="0"/>
      <w:sz w:val="20"/>
      <w:szCs w:val="22"/>
      <w14:ligatures w14:val="none"/>
    </w:rPr>
  </w:style>
  <w:style w:type="paragraph" w:customStyle="1" w:styleId="A824F5BEF61646B4A760B992A03C28271">
    <w:name w:val="A824F5BEF61646B4A760B992A03C28271"/>
    <w:rsid w:val="008B7795"/>
    <w:pPr>
      <w:spacing w:line="240" w:lineRule="auto"/>
    </w:pPr>
    <w:rPr>
      <w:rFonts w:ascii="Arial" w:eastAsiaTheme="minorHAnsi" w:hAnsi="Arial"/>
      <w:kern w:val="0"/>
      <w:sz w:val="20"/>
      <w:szCs w:val="22"/>
      <w14:ligatures w14:val="none"/>
    </w:rPr>
  </w:style>
  <w:style w:type="paragraph" w:customStyle="1" w:styleId="A5995A03D1C54324BC7CBBFF0EA643591">
    <w:name w:val="A5995A03D1C54324BC7CBBFF0EA643591"/>
    <w:rsid w:val="008B7795"/>
    <w:pPr>
      <w:spacing w:line="240" w:lineRule="auto"/>
    </w:pPr>
    <w:rPr>
      <w:rFonts w:ascii="Arial" w:eastAsiaTheme="minorHAnsi" w:hAnsi="Arial"/>
      <w:kern w:val="0"/>
      <w:sz w:val="20"/>
      <w:szCs w:val="22"/>
      <w14:ligatures w14:val="none"/>
    </w:rPr>
  </w:style>
  <w:style w:type="paragraph" w:customStyle="1" w:styleId="8CBC7A9CEAD5433E88F736AC9473545E1">
    <w:name w:val="8CBC7A9CEAD5433E88F736AC9473545E1"/>
    <w:rsid w:val="008B7795"/>
    <w:pPr>
      <w:spacing w:line="240" w:lineRule="auto"/>
    </w:pPr>
    <w:rPr>
      <w:rFonts w:ascii="Arial" w:eastAsiaTheme="minorHAnsi" w:hAnsi="Arial"/>
      <w:kern w:val="0"/>
      <w:sz w:val="20"/>
      <w:szCs w:val="22"/>
      <w14:ligatures w14:val="none"/>
    </w:rPr>
  </w:style>
  <w:style w:type="paragraph" w:customStyle="1" w:styleId="BE11E7BE685C459AA3DA938F2365333C1">
    <w:name w:val="BE11E7BE685C459AA3DA938F2365333C1"/>
    <w:rsid w:val="008B7795"/>
    <w:pPr>
      <w:spacing w:line="240" w:lineRule="auto"/>
    </w:pPr>
    <w:rPr>
      <w:rFonts w:ascii="Arial" w:eastAsiaTheme="minorHAnsi" w:hAnsi="Arial"/>
      <w:kern w:val="0"/>
      <w:sz w:val="20"/>
      <w:szCs w:val="22"/>
      <w14:ligatures w14:val="none"/>
    </w:rPr>
  </w:style>
  <w:style w:type="paragraph" w:customStyle="1" w:styleId="76624E46012B4567B07DA70096D520901">
    <w:name w:val="76624E46012B4567B07DA70096D520901"/>
    <w:rsid w:val="008B7795"/>
    <w:pPr>
      <w:spacing w:line="240" w:lineRule="auto"/>
    </w:pPr>
    <w:rPr>
      <w:rFonts w:ascii="Arial" w:eastAsiaTheme="minorHAnsi" w:hAnsi="Arial"/>
      <w:kern w:val="0"/>
      <w:sz w:val="20"/>
      <w:szCs w:val="22"/>
      <w14:ligatures w14:val="none"/>
    </w:rPr>
  </w:style>
  <w:style w:type="paragraph" w:customStyle="1" w:styleId="AD2F6726671240FA92AC30BBEC0FAFCA1">
    <w:name w:val="AD2F6726671240FA92AC30BBEC0FAFCA1"/>
    <w:rsid w:val="008B7795"/>
    <w:pPr>
      <w:spacing w:line="240" w:lineRule="auto"/>
    </w:pPr>
    <w:rPr>
      <w:rFonts w:ascii="Arial" w:eastAsiaTheme="minorHAnsi" w:hAnsi="Arial"/>
      <w:kern w:val="0"/>
      <w:sz w:val="20"/>
      <w:szCs w:val="22"/>
      <w14:ligatures w14:val="none"/>
    </w:rPr>
  </w:style>
  <w:style w:type="paragraph" w:customStyle="1" w:styleId="C086CA7E1FD84CD1A49301D5FB5BCA991">
    <w:name w:val="C086CA7E1FD84CD1A49301D5FB5BCA991"/>
    <w:rsid w:val="008B7795"/>
    <w:pPr>
      <w:spacing w:line="240" w:lineRule="auto"/>
    </w:pPr>
    <w:rPr>
      <w:rFonts w:ascii="Arial" w:eastAsiaTheme="minorHAnsi" w:hAnsi="Arial"/>
      <w:kern w:val="0"/>
      <w:sz w:val="20"/>
      <w:szCs w:val="22"/>
      <w14:ligatures w14:val="none"/>
    </w:rPr>
  </w:style>
  <w:style w:type="paragraph" w:customStyle="1" w:styleId="4E75238EAEF64FCC863F0526E3DC96701">
    <w:name w:val="4E75238EAEF64FCC863F0526E3DC96701"/>
    <w:rsid w:val="008B7795"/>
    <w:pPr>
      <w:spacing w:line="240" w:lineRule="auto"/>
    </w:pPr>
    <w:rPr>
      <w:rFonts w:ascii="Arial" w:eastAsiaTheme="minorHAnsi" w:hAnsi="Arial"/>
      <w:kern w:val="0"/>
      <w:sz w:val="20"/>
      <w:szCs w:val="22"/>
      <w14:ligatures w14:val="none"/>
    </w:rPr>
  </w:style>
  <w:style w:type="paragraph" w:customStyle="1" w:styleId="B80525CAAA504229B251896EB61FB2D01">
    <w:name w:val="B80525CAAA504229B251896EB61FB2D01"/>
    <w:rsid w:val="008B7795"/>
    <w:pPr>
      <w:spacing w:line="240" w:lineRule="auto"/>
    </w:pPr>
    <w:rPr>
      <w:rFonts w:ascii="Arial" w:eastAsiaTheme="minorHAnsi" w:hAnsi="Arial"/>
      <w:kern w:val="0"/>
      <w:sz w:val="20"/>
      <w:szCs w:val="22"/>
      <w14:ligatures w14:val="none"/>
    </w:rPr>
  </w:style>
  <w:style w:type="paragraph" w:customStyle="1" w:styleId="611D2020F66248E199B5C0AC15805B4E1">
    <w:name w:val="611D2020F66248E199B5C0AC15805B4E1"/>
    <w:rsid w:val="008B7795"/>
    <w:pPr>
      <w:spacing w:line="240" w:lineRule="auto"/>
    </w:pPr>
    <w:rPr>
      <w:rFonts w:ascii="Arial" w:eastAsiaTheme="minorHAnsi" w:hAnsi="Arial"/>
      <w:kern w:val="0"/>
      <w:sz w:val="20"/>
      <w:szCs w:val="22"/>
      <w14:ligatures w14:val="none"/>
    </w:rPr>
  </w:style>
  <w:style w:type="paragraph" w:customStyle="1" w:styleId="BAF7A2C73EC843E587B71E56A52E7EB21">
    <w:name w:val="BAF7A2C73EC843E587B71E56A52E7EB21"/>
    <w:rsid w:val="008B7795"/>
    <w:pPr>
      <w:spacing w:line="240" w:lineRule="auto"/>
    </w:pPr>
    <w:rPr>
      <w:rFonts w:ascii="Arial" w:eastAsiaTheme="minorHAnsi" w:hAnsi="Arial"/>
      <w:kern w:val="0"/>
      <w:sz w:val="20"/>
      <w:szCs w:val="22"/>
      <w14:ligatures w14:val="none"/>
    </w:rPr>
  </w:style>
  <w:style w:type="paragraph" w:customStyle="1" w:styleId="672A092D5CCB47D6BF9012F34E17DBB51">
    <w:name w:val="672A092D5CCB47D6BF9012F34E17DBB51"/>
    <w:rsid w:val="008B7795"/>
    <w:pPr>
      <w:spacing w:line="240" w:lineRule="auto"/>
    </w:pPr>
    <w:rPr>
      <w:rFonts w:ascii="Arial" w:eastAsiaTheme="minorHAnsi" w:hAnsi="Arial"/>
      <w:kern w:val="0"/>
      <w:sz w:val="20"/>
      <w:szCs w:val="22"/>
      <w14:ligatures w14:val="none"/>
    </w:rPr>
  </w:style>
  <w:style w:type="paragraph" w:customStyle="1" w:styleId="3F354A0E4674455699AAAE55B8EC1DC51">
    <w:name w:val="3F354A0E4674455699AAAE55B8EC1DC51"/>
    <w:rsid w:val="008B7795"/>
    <w:pPr>
      <w:spacing w:line="240" w:lineRule="auto"/>
    </w:pPr>
    <w:rPr>
      <w:rFonts w:ascii="Arial" w:eastAsiaTheme="minorHAnsi" w:hAnsi="Arial"/>
      <w:kern w:val="0"/>
      <w:sz w:val="20"/>
      <w:szCs w:val="22"/>
      <w14:ligatures w14:val="none"/>
    </w:rPr>
  </w:style>
  <w:style w:type="paragraph" w:customStyle="1" w:styleId="8B9BB1D5A8D14EAD9E784D8254C156A11">
    <w:name w:val="8B9BB1D5A8D14EAD9E784D8254C156A11"/>
    <w:rsid w:val="008B7795"/>
    <w:pPr>
      <w:spacing w:line="240" w:lineRule="auto"/>
    </w:pPr>
    <w:rPr>
      <w:rFonts w:ascii="Arial" w:eastAsiaTheme="minorHAnsi" w:hAnsi="Arial"/>
      <w:kern w:val="0"/>
      <w:sz w:val="20"/>
      <w:szCs w:val="22"/>
      <w14:ligatures w14:val="none"/>
    </w:rPr>
  </w:style>
  <w:style w:type="paragraph" w:customStyle="1" w:styleId="CAC454BBDD304A6B9DAB387A0BEEFE551">
    <w:name w:val="CAC454BBDD304A6B9DAB387A0BEEFE551"/>
    <w:rsid w:val="008B7795"/>
    <w:pPr>
      <w:spacing w:line="240" w:lineRule="auto"/>
    </w:pPr>
    <w:rPr>
      <w:rFonts w:ascii="Arial" w:eastAsiaTheme="minorHAnsi" w:hAnsi="Arial"/>
      <w:kern w:val="0"/>
      <w:sz w:val="20"/>
      <w:szCs w:val="22"/>
      <w14:ligatures w14:val="none"/>
    </w:rPr>
  </w:style>
  <w:style w:type="paragraph" w:customStyle="1" w:styleId="B42B5E9CFA904959B33E79063B1F6AC51">
    <w:name w:val="B42B5E9CFA904959B33E79063B1F6AC51"/>
    <w:rsid w:val="008B7795"/>
    <w:pPr>
      <w:spacing w:line="240" w:lineRule="auto"/>
    </w:pPr>
    <w:rPr>
      <w:rFonts w:ascii="Arial" w:eastAsiaTheme="minorHAnsi" w:hAnsi="Arial"/>
      <w:kern w:val="0"/>
      <w:sz w:val="20"/>
      <w:szCs w:val="22"/>
      <w14:ligatures w14:val="none"/>
    </w:rPr>
  </w:style>
  <w:style w:type="paragraph" w:customStyle="1" w:styleId="DE27CDF56F3B4D75AF797C75C55FBA191">
    <w:name w:val="DE27CDF56F3B4D75AF797C75C55FBA191"/>
    <w:rsid w:val="008B7795"/>
    <w:pPr>
      <w:spacing w:line="240" w:lineRule="auto"/>
    </w:pPr>
    <w:rPr>
      <w:rFonts w:ascii="Arial" w:eastAsiaTheme="minorHAnsi" w:hAnsi="Arial"/>
      <w:kern w:val="0"/>
      <w:sz w:val="20"/>
      <w:szCs w:val="22"/>
      <w14:ligatures w14:val="none"/>
    </w:rPr>
  </w:style>
  <w:style w:type="paragraph" w:customStyle="1" w:styleId="F6C64AECCBD54CC9AB02B04FC81A575E1">
    <w:name w:val="F6C64AECCBD54CC9AB02B04FC81A575E1"/>
    <w:rsid w:val="008B7795"/>
    <w:pPr>
      <w:spacing w:line="240" w:lineRule="auto"/>
    </w:pPr>
    <w:rPr>
      <w:rFonts w:ascii="Arial" w:eastAsiaTheme="minorHAnsi" w:hAnsi="Arial"/>
      <w:kern w:val="0"/>
      <w:sz w:val="20"/>
      <w:szCs w:val="22"/>
      <w14:ligatures w14:val="none"/>
    </w:rPr>
  </w:style>
  <w:style w:type="paragraph" w:customStyle="1" w:styleId="C1F8FB27129D4B1CB9BC75B94651ED191">
    <w:name w:val="C1F8FB27129D4B1CB9BC75B94651ED191"/>
    <w:rsid w:val="008B7795"/>
    <w:pPr>
      <w:spacing w:line="240" w:lineRule="auto"/>
    </w:pPr>
    <w:rPr>
      <w:rFonts w:ascii="Arial" w:eastAsiaTheme="minorHAnsi" w:hAnsi="Arial"/>
      <w:kern w:val="0"/>
      <w:sz w:val="20"/>
      <w:szCs w:val="22"/>
      <w14:ligatures w14:val="none"/>
    </w:rPr>
  </w:style>
  <w:style w:type="paragraph" w:customStyle="1" w:styleId="8B958C73A811403B9662578ABB35FD301">
    <w:name w:val="8B958C73A811403B9662578ABB35FD301"/>
    <w:rsid w:val="008B7795"/>
    <w:pPr>
      <w:spacing w:line="240" w:lineRule="auto"/>
    </w:pPr>
    <w:rPr>
      <w:rFonts w:ascii="Arial" w:eastAsiaTheme="minorHAnsi" w:hAnsi="Arial"/>
      <w:kern w:val="0"/>
      <w:sz w:val="20"/>
      <w:szCs w:val="22"/>
      <w14:ligatures w14:val="none"/>
    </w:rPr>
  </w:style>
  <w:style w:type="paragraph" w:customStyle="1" w:styleId="49490043F08B4D8DA5D390E690D83AC11">
    <w:name w:val="49490043F08B4D8DA5D390E690D83AC11"/>
    <w:rsid w:val="008B7795"/>
    <w:pPr>
      <w:spacing w:line="240" w:lineRule="auto"/>
    </w:pPr>
    <w:rPr>
      <w:rFonts w:ascii="Arial" w:eastAsiaTheme="minorHAnsi" w:hAnsi="Arial"/>
      <w:kern w:val="0"/>
      <w:sz w:val="20"/>
      <w:szCs w:val="22"/>
      <w14:ligatures w14:val="none"/>
    </w:rPr>
  </w:style>
  <w:style w:type="paragraph" w:customStyle="1" w:styleId="B2CE972583AB43A5AABFA6E4037CA7191">
    <w:name w:val="B2CE972583AB43A5AABFA6E4037CA7191"/>
    <w:rsid w:val="008B7795"/>
    <w:pPr>
      <w:spacing w:line="240" w:lineRule="auto"/>
    </w:pPr>
    <w:rPr>
      <w:rFonts w:ascii="Arial" w:eastAsiaTheme="minorHAnsi" w:hAnsi="Arial"/>
      <w:kern w:val="0"/>
      <w:sz w:val="20"/>
      <w:szCs w:val="22"/>
      <w14:ligatures w14:val="none"/>
    </w:rPr>
  </w:style>
  <w:style w:type="paragraph" w:customStyle="1" w:styleId="03F9D35B7CBA4A3DAD183597BB4FF4161">
    <w:name w:val="03F9D35B7CBA4A3DAD183597BB4FF4161"/>
    <w:rsid w:val="008B7795"/>
    <w:pPr>
      <w:spacing w:line="240" w:lineRule="auto"/>
    </w:pPr>
    <w:rPr>
      <w:rFonts w:ascii="Arial" w:eastAsiaTheme="minorHAnsi" w:hAnsi="Arial"/>
      <w:kern w:val="0"/>
      <w:sz w:val="20"/>
      <w:szCs w:val="22"/>
      <w14:ligatures w14:val="none"/>
    </w:rPr>
  </w:style>
  <w:style w:type="paragraph" w:customStyle="1" w:styleId="248D2123A507468887DF62593B89A53F1">
    <w:name w:val="248D2123A507468887DF62593B89A53F1"/>
    <w:rsid w:val="008B7795"/>
    <w:pPr>
      <w:spacing w:line="240" w:lineRule="auto"/>
    </w:pPr>
    <w:rPr>
      <w:rFonts w:ascii="Arial" w:eastAsiaTheme="minorHAnsi" w:hAnsi="Arial"/>
      <w:kern w:val="0"/>
      <w:sz w:val="20"/>
      <w:szCs w:val="22"/>
      <w14:ligatures w14:val="none"/>
    </w:rPr>
  </w:style>
  <w:style w:type="paragraph" w:customStyle="1" w:styleId="9E772077FB294836AED52A6DA1C48E251">
    <w:name w:val="9E772077FB294836AED52A6DA1C48E251"/>
    <w:rsid w:val="008B7795"/>
    <w:pPr>
      <w:spacing w:line="240" w:lineRule="auto"/>
    </w:pPr>
    <w:rPr>
      <w:rFonts w:ascii="Arial" w:eastAsiaTheme="minorHAnsi" w:hAnsi="Arial"/>
      <w:kern w:val="0"/>
      <w:sz w:val="20"/>
      <w:szCs w:val="22"/>
      <w14:ligatures w14:val="none"/>
    </w:rPr>
  </w:style>
  <w:style w:type="paragraph" w:customStyle="1" w:styleId="469DBF4D68934D5285EFE2EA1378DCA41">
    <w:name w:val="469DBF4D68934D5285EFE2EA1378DCA41"/>
    <w:rsid w:val="008B7795"/>
    <w:pPr>
      <w:spacing w:line="240" w:lineRule="auto"/>
    </w:pPr>
    <w:rPr>
      <w:rFonts w:ascii="Arial" w:eastAsiaTheme="minorHAnsi" w:hAnsi="Arial"/>
      <w:kern w:val="0"/>
      <w:sz w:val="20"/>
      <w:szCs w:val="22"/>
      <w14:ligatures w14:val="none"/>
    </w:rPr>
  </w:style>
  <w:style w:type="paragraph" w:customStyle="1" w:styleId="81DA8025CB4D439D97C211AEE27897E01">
    <w:name w:val="81DA8025CB4D439D97C211AEE27897E01"/>
    <w:rsid w:val="008B7795"/>
    <w:pPr>
      <w:spacing w:line="240" w:lineRule="auto"/>
    </w:pPr>
    <w:rPr>
      <w:rFonts w:ascii="Arial" w:eastAsiaTheme="minorHAnsi" w:hAnsi="Arial"/>
      <w:kern w:val="0"/>
      <w:sz w:val="20"/>
      <w:szCs w:val="22"/>
      <w14:ligatures w14:val="none"/>
    </w:rPr>
  </w:style>
  <w:style w:type="paragraph" w:customStyle="1" w:styleId="603607C32312437A9C807FFD04AA39A62">
    <w:name w:val="603607C32312437A9C807FFD04AA39A62"/>
    <w:rsid w:val="008B7795"/>
    <w:pPr>
      <w:spacing w:line="240" w:lineRule="auto"/>
    </w:pPr>
    <w:rPr>
      <w:rFonts w:ascii="Arial" w:eastAsiaTheme="minorHAnsi" w:hAnsi="Arial"/>
      <w:kern w:val="0"/>
      <w:sz w:val="20"/>
      <w:szCs w:val="22"/>
      <w14:ligatures w14:val="none"/>
    </w:rPr>
  </w:style>
  <w:style w:type="paragraph" w:customStyle="1" w:styleId="74927472145F44CAAC4D41B138BAA26B2">
    <w:name w:val="74927472145F44CAAC4D41B138BAA26B2"/>
    <w:rsid w:val="008B7795"/>
    <w:pPr>
      <w:spacing w:line="240" w:lineRule="auto"/>
    </w:pPr>
    <w:rPr>
      <w:rFonts w:ascii="Arial" w:eastAsiaTheme="minorHAnsi" w:hAnsi="Arial"/>
      <w:kern w:val="0"/>
      <w:sz w:val="20"/>
      <w:szCs w:val="22"/>
      <w14:ligatures w14:val="none"/>
    </w:rPr>
  </w:style>
  <w:style w:type="paragraph" w:customStyle="1" w:styleId="53FE5BF11F65413C81C9B55B61FCB7632">
    <w:name w:val="53FE5BF11F65413C81C9B55B61FCB7632"/>
    <w:rsid w:val="008B7795"/>
    <w:pPr>
      <w:spacing w:line="240" w:lineRule="auto"/>
    </w:pPr>
    <w:rPr>
      <w:rFonts w:ascii="Arial" w:eastAsiaTheme="minorHAnsi" w:hAnsi="Arial"/>
      <w:kern w:val="0"/>
      <w:sz w:val="20"/>
      <w:szCs w:val="22"/>
      <w14:ligatures w14:val="none"/>
    </w:rPr>
  </w:style>
  <w:style w:type="paragraph" w:customStyle="1" w:styleId="B02842DFED8B41E68537EB75BAFCE1F22">
    <w:name w:val="B02842DFED8B41E68537EB75BAFCE1F22"/>
    <w:rsid w:val="008B7795"/>
    <w:pPr>
      <w:spacing w:line="240" w:lineRule="auto"/>
    </w:pPr>
    <w:rPr>
      <w:rFonts w:ascii="Arial" w:eastAsiaTheme="minorHAnsi" w:hAnsi="Arial"/>
      <w:kern w:val="0"/>
      <w:sz w:val="20"/>
      <w:szCs w:val="22"/>
      <w14:ligatures w14:val="none"/>
    </w:rPr>
  </w:style>
  <w:style w:type="paragraph" w:customStyle="1" w:styleId="6E4F5BF28D044D488687A2E14E804EED2">
    <w:name w:val="6E4F5BF28D044D488687A2E14E804EED2"/>
    <w:rsid w:val="008B7795"/>
    <w:pPr>
      <w:spacing w:line="240" w:lineRule="auto"/>
    </w:pPr>
    <w:rPr>
      <w:rFonts w:ascii="Arial" w:eastAsiaTheme="minorHAnsi" w:hAnsi="Arial"/>
      <w:kern w:val="0"/>
      <w:sz w:val="20"/>
      <w:szCs w:val="22"/>
      <w14:ligatures w14:val="none"/>
    </w:rPr>
  </w:style>
  <w:style w:type="paragraph" w:customStyle="1" w:styleId="9C420E5707864CFE8E088B9AEBC510112">
    <w:name w:val="9C420E5707864CFE8E088B9AEBC510112"/>
    <w:rsid w:val="008B7795"/>
    <w:pPr>
      <w:spacing w:line="240" w:lineRule="auto"/>
    </w:pPr>
    <w:rPr>
      <w:rFonts w:ascii="Arial" w:eastAsiaTheme="minorHAnsi" w:hAnsi="Arial"/>
      <w:kern w:val="0"/>
      <w:sz w:val="20"/>
      <w:szCs w:val="22"/>
      <w14:ligatures w14:val="none"/>
    </w:rPr>
  </w:style>
  <w:style w:type="paragraph" w:customStyle="1" w:styleId="365DCF8FD93F49E480C552E0AE64B5CC2">
    <w:name w:val="365DCF8FD93F49E480C552E0AE64B5CC2"/>
    <w:rsid w:val="008B7795"/>
    <w:pPr>
      <w:spacing w:line="240" w:lineRule="auto"/>
    </w:pPr>
    <w:rPr>
      <w:rFonts w:ascii="Arial" w:eastAsiaTheme="minorHAnsi" w:hAnsi="Arial"/>
      <w:kern w:val="0"/>
      <w:sz w:val="20"/>
      <w:szCs w:val="22"/>
      <w14:ligatures w14:val="none"/>
    </w:rPr>
  </w:style>
  <w:style w:type="paragraph" w:customStyle="1" w:styleId="3ECA6F80C57A4187972176B4ED2EDAC42">
    <w:name w:val="3ECA6F80C57A4187972176B4ED2EDAC42"/>
    <w:rsid w:val="008B7795"/>
    <w:pPr>
      <w:spacing w:line="240" w:lineRule="auto"/>
    </w:pPr>
    <w:rPr>
      <w:rFonts w:ascii="Arial" w:eastAsiaTheme="minorHAnsi" w:hAnsi="Arial"/>
      <w:kern w:val="0"/>
      <w:sz w:val="20"/>
      <w:szCs w:val="22"/>
      <w14:ligatures w14:val="none"/>
    </w:rPr>
  </w:style>
  <w:style w:type="paragraph" w:customStyle="1" w:styleId="BB66EC1E881E4568A82201B88100592A2">
    <w:name w:val="BB66EC1E881E4568A82201B88100592A2"/>
    <w:rsid w:val="008B7795"/>
    <w:pPr>
      <w:spacing w:line="240" w:lineRule="auto"/>
    </w:pPr>
    <w:rPr>
      <w:rFonts w:ascii="Arial" w:eastAsiaTheme="minorHAnsi" w:hAnsi="Arial"/>
      <w:kern w:val="0"/>
      <w:sz w:val="20"/>
      <w:szCs w:val="22"/>
      <w14:ligatures w14:val="none"/>
    </w:rPr>
  </w:style>
  <w:style w:type="paragraph" w:customStyle="1" w:styleId="3D37D4AB3DB745ACBB0A6CC08C0D9D4F2">
    <w:name w:val="3D37D4AB3DB745ACBB0A6CC08C0D9D4F2"/>
    <w:rsid w:val="008B7795"/>
    <w:pPr>
      <w:spacing w:line="240" w:lineRule="auto"/>
    </w:pPr>
    <w:rPr>
      <w:rFonts w:ascii="Arial" w:eastAsiaTheme="minorHAnsi" w:hAnsi="Arial"/>
      <w:kern w:val="0"/>
      <w:sz w:val="20"/>
      <w:szCs w:val="22"/>
      <w14:ligatures w14:val="none"/>
    </w:rPr>
  </w:style>
  <w:style w:type="paragraph" w:customStyle="1" w:styleId="204BE3E8D7034218A8B401C48B79DAB22">
    <w:name w:val="204BE3E8D7034218A8B401C48B79DAB22"/>
    <w:rsid w:val="008B7795"/>
    <w:pPr>
      <w:spacing w:line="240" w:lineRule="auto"/>
    </w:pPr>
    <w:rPr>
      <w:rFonts w:ascii="Arial" w:eastAsiaTheme="minorHAnsi" w:hAnsi="Arial"/>
      <w:kern w:val="0"/>
      <w:sz w:val="20"/>
      <w:szCs w:val="22"/>
      <w14:ligatures w14:val="none"/>
    </w:rPr>
  </w:style>
  <w:style w:type="paragraph" w:customStyle="1" w:styleId="C69C8986E573413BA0A2D32C7EE2545C2">
    <w:name w:val="C69C8986E573413BA0A2D32C7EE2545C2"/>
    <w:rsid w:val="008B7795"/>
    <w:pPr>
      <w:spacing w:line="240" w:lineRule="auto"/>
    </w:pPr>
    <w:rPr>
      <w:rFonts w:ascii="Arial" w:eastAsiaTheme="minorHAnsi" w:hAnsi="Arial"/>
      <w:kern w:val="0"/>
      <w:sz w:val="20"/>
      <w:szCs w:val="22"/>
      <w14:ligatures w14:val="none"/>
    </w:rPr>
  </w:style>
  <w:style w:type="paragraph" w:customStyle="1" w:styleId="9408DE8CAE1947E183B5F5D9E0C9718E2">
    <w:name w:val="9408DE8CAE1947E183B5F5D9E0C9718E2"/>
    <w:rsid w:val="008B7795"/>
    <w:pPr>
      <w:spacing w:line="240" w:lineRule="auto"/>
    </w:pPr>
    <w:rPr>
      <w:rFonts w:ascii="Arial" w:eastAsiaTheme="minorHAnsi" w:hAnsi="Arial"/>
      <w:kern w:val="0"/>
      <w:sz w:val="20"/>
      <w:szCs w:val="22"/>
      <w14:ligatures w14:val="none"/>
    </w:rPr>
  </w:style>
  <w:style w:type="paragraph" w:customStyle="1" w:styleId="F66147E5B4B94E8C8733D9CCE07C4F712">
    <w:name w:val="F66147E5B4B94E8C8733D9CCE07C4F71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AAC9D536E605492A882DFD94C87E505D2">
    <w:name w:val="AAC9D536E605492A882DFD94C87E505D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A95F1847795A499AAAB6D603DD6EBE942">
    <w:name w:val="A95F1847795A499AAAB6D603DD6EBE94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B22323495AA84513BEC6619D970FD80E2">
    <w:name w:val="B22323495AA84513BEC6619D970FD80E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F7A838EAB12B4FB8AD58EEEDA2232C9B2">
    <w:name w:val="F7A838EAB12B4FB8AD58EEEDA2232C9B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33AEDF28E8F84DE2A3A8EEEF2947F88B2">
    <w:name w:val="33AEDF28E8F84DE2A3A8EEEF2947F88B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E7CF0BF5049547F09917C872DB4CB8C82">
    <w:name w:val="E7CF0BF5049547F09917C872DB4CB8C82"/>
    <w:rsid w:val="008B7795"/>
    <w:pPr>
      <w:spacing w:line="240" w:lineRule="auto"/>
    </w:pPr>
    <w:rPr>
      <w:rFonts w:ascii="Arial" w:eastAsiaTheme="minorHAnsi" w:hAnsi="Arial"/>
      <w:kern w:val="0"/>
      <w:sz w:val="20"/>
      <w:szCs w:val="22"/>
      <w14:ligatures w14:val="none"/>
    </w:rPr>
  </w:style>
  <w:style w:type="paragraph" w:customStyle="1" w:styleId="297FCAEB14A841848EF356B7933EBC522">
    <w:name w:val="297FCAEB14A841848EF356B7933EBC52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0E45600E7B714798A48A0811CFCA91B72">
    <w:name w:val="0E45600E7B714798A48A0811CFCA91B7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C2517C228825468CBDF88DFF77AAF78F2">
    <w:name w:val="C2517C228825468CBDF88DFF77AAF78F2"/>
    <w:rsid w:val="008B7795"/>
    <w:pPr>
      <w:spacing w:line="240" w:lineRule="auto"/>
    </w:pPr>
    <w:rPr>
      <w:rFonts w:ascii="Arial" w:eastAsiaTheme="minorHAnsi" w:hAnsi="Arial"/>
      <w:kern w:val="0"/>
      <w:sz w:val="20"/>
      <w:szCs w:val="22"/>
      <w14:ligatures w14:val="none"/>
    </w:rPr>
  </w:style>
  <w:style w:type="paragraph" w:customStyle="1" w:styleId="099F3E89504B406CA471892370415B992">
    <w:name w:val="099F3E89504B406CA471892370415B99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C9013310C24B4213982BF1229248AF412">
    <w:name w:val="C9013310C24B4213982BF1229248AF41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10A517A0C14947DDBF2369294D2EF43A2">
    <w:name w:val="10A517A0C14947DDBF2369294D2EF43A2"/>
    <w:rsid w:val="008B7795"/>
    <w:pPr>
      <w:spacing w:line="240" w:lineRule="auto"/>
    </w:pPr>
    <w:rPr>
      <w:rFonts w:ascii="Arial" w:eastAsiaTheme="minorHAnsi" w:hAnsi="Arial"/>
      <w:kern w:val="0"/>
      <w:sz w:val="20"/>
      <w:szCs w:val="22"/>
      <w14:ligatures w14:val="none"/>
    </w:rPr>
  </w:style>
  <w:style w:type="paragraph" w:customStyle="1" w:styleId="EDF3EBA70F4C4833BC97053BA0735ACD2">
    <w:name w:val="EDF3EBA70F4C4833BC97053BA0735ACD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6BF9D475378B4CEAB63DBB68185F56E32">
    <w:name w:val="6BF9D475378B4CEAB63DBB68185F56E3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42710B6098D4455693FA86A7007455882">
    <w:name w:val="42710B6098D4455693FA86A7007455882"/>
    <w:rsid w:val="008B7795"/>
    <w:pPr>
      <w:spacing w:line="240" w:lineRule="auto"/>
    </w:pPr>
    <w:rPr>
      <w:rFonts w:ascii="Arial" w:eastAsiaTheme="minorHAnsi" w:hAnsi="Arial"/>
      <w:kern w:val="0"/>
      <w:sz w:val="20"/>
      <w:szCs w:val="22"/>
      <w14:ligatures w14:val="none"/>
    </w:rPr>
  </w:style>
  <w:style w:type="paragraph" w:customStyle="1" w:styleId="48A1D8B70619432BA950841030EEB0C52">
    <w:name w:val="48A1D8B70619432BA950841030EEB0C5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E0310AA7BA284D2CAED4A0EC3657F5E62">
    <w:name w:val="E0310AA7BA284D2CAED4A0EC3657F5E6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F75DA2883F654088AC2534ABA9C5F7E72">
    <w:name w:val="F75DA2883F654088AC2534ABA9C5F7E7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28F5967353CE4415A9B47C154B47351C2">
    <w:name w:val="28F5967353CE4415A9B47C154B47351C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1A5AB673B6374D58844A4C17B3CF9EFA2">
    <w:name w:val="1A5AB673B6374D58844A4C17B3CF9EFA2"/>
    <w:rsid w:val="008B7795"/>
    <w:pPr>
      <w:spacing w:line="240" w:lineRule="auto"/>
    </w:pPr>
    <w:rPr>
      <w:rFonts w:ascii="Arial" w:eastAsiaTheme="minorHAnsi" w:hAnsi="Arial"/>
      <w:kern w:val="0"/>
      <w:sz w:val="20"/>
      <w:szCs w:val="22"/>
      <w14:ligatures w14:val="none"/>
    </w:rPr>
  </w:style>
  <w:style w:type="paragraph" w:customStyle="1" w:styleId="0730F81CEEED42EE9E0EB0210B3376852">
    <w:name w:val="0730F81CEEED42EE9E0EB0210B337685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DAA6DD1D51674D44A15BA6959351E0402">
    <w:name w:val="DAA6DD1D51674D44A15BA6959351E040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4BF40CDD08464F9F9884456969D6154F2">
    <w:name w:val="4BF40CDD08464F9F9884456969D6154F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1FB8B149C06A4927BDC3CE461A200AE82">
    <w:name w:val="1FB8B149C06A4927BDC3CE461A200AE8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E76E9C88E32D4864B7A4789A4E334D032">
    <w:name w:val="E76E9C88E32D4864B7A4789A4E334D032"/>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7FAE58CD8F61438298A045DC31A851AA2">
    <w:name w:val="7FAE58CD8F61438298A045DC31A851AA2"/>
    <w:rsid w:val="008B7795"/>
    <w:pPr>
      <w:spacing w:line="240" w:lineRule="auto"/>
    </w:pPr>
    <w:rPr>
      <w:rFonts w:ascii="Arial" w:eastAsiaTheme="minorHAnsi" w:hAnsi="Arial"/>
      <w:kern w:val="0"/>
      <w:sz w:val="20"/>
      <w:szCs w:val="22"/>
      <w14:ligatures w14:val="none"/>
    </w:rPr>
  </w:style>
  <w:style w:type="paragraph" w:customStyle="1" w:styleId="E5E2FD7DD8FF48B29F053A75CB9BD64F2">
    <w:name w:val="E5E2FD7DD8FF48B29F053A75CB9BD64F2"/>
    <w:rsid w:val="008B7795"/>
    <w:pPr>
      <w:spacing w:line="240" w:lineRule="auto"/>
    </w:pPr>
    <w:rPr>
      <w:rFonts w:ascii="Arial" w:eastAsiaTheme="minorHAnsi" w:hAnsi="Arial"/>
      <w:kern w:val="0"/>
      <w:sz w:val="20"/>
      <w:szCs w:val="22"/>
      <w14:ligatures w14:val="none"/>
    </w:rPr>
  </w:style>
  <w:style w:type="paragraph" w:customStyle="1" w:styleId="88A565F36417433984EBFE1571FE6D902">
    <w:name w:val="88A565F36417433984EBFE1571FE6D902"/>
    <w:rsid w:val="008B7795"/>
    <w:pPr>
      <w:spacing w:line="240" w:lineRule="auto"/>
      <w:contextualSpacing/>
    </w:pPr>
    <w:rPr>
      <w:rFonts w:ascii="Arial" w:eastAsiaTheme="minorHAnsi" w:hAnsi="Arial"/>
      <w:b/>
      <w:i/>
      <w:iCs/>
      <w:color w:val="124F1A" w:themeColor="accent3" w:themeShade="BF"/>
      <w:kern w:val="0"/>
      <w:sz w:val="20"/>
      <w:szCs w:val="22"/>
      <w:u w:val="single"/>
      <w14:ligatures w14:val="none"/>
    </w:rPr>
  </w:style>
  <w:style w:type="paragraph" w:customStyle="1" w:styleId="A4FAF9904D574F5FB8C7DEEB31A1213A2">
    <w:name w:val="A4FAF9904D574F5FB8C7DEEB31A1213A2"/>
    <w:rsid w:val="008B7795"/>
    <w:pPr>
      <w:spacing w:line="240" w:lineRule="auto"/>
    </w:pPr>
    <w:rPr>
      <w:rFonts w:ascii="Arial" w:eastAsiaTheme="minorHAnsi" w:hAnsi="Arial"/>
      <w:kern w:val="0"/>
      <w:sz w:val="20"/>
      <w:szCs w:val="22"/>
      <w14:ligatures w14:val="none"/>
    </w:rPr>
  </w:style>
  <w:style w:type="paragraph" w:customStyle="1" w:styleId="BE8E3BCE69F74B0B980238866B39B2202">
    <w:name w:val="BE8E3BCE69F74B0B980238866B39B2202"/>
    <w:rsid w:val="008B7795"/>
    <w:pPr>
      <w:spacing w:line="240" w:lineRule="auto"/>
    </w:pPr>
    <w:rPr>
      <w:rFonts w:ascii="Arial" w:eastAsiaTheme="minorHAnsi" w:hAnsi="Arial"/>
      <w:kern w:val="0"/>
      <w:sz w:val="20"/>
      <w:szCs w:val="22"/>
      <w14:ligatures w14:val="none"/>
    </w:rPr>
  </w:style>
  <w:style w:type="paragraph" w:customStyle="1" w:styleId="3908FC9B522B418CB6FCF0704396F2E32">
    <w:name w:val="3908FC9B522B418CB6FCF0704396F2E32"/>
    <w:rsid w:val="008B7795"/>
    <w:pPr>
      <w:spacing w:line="240" w:lineRule="auto"/>
    </w:pPr>
    <w:rPr>
      <w:rFonts w:ascii="Arial" w:eastAsiaTheme="minorHAnsi" w:hAnsi="Arial"/>
      <w:kern w:val="0"/>
      <w:sz w:val="20"/>
      <w:szCs w:val="22"/>
      <w14:ligatures w14:val="none"/>
    </w:rPr>
  </w:style>
  <w:style w:type="paragraph" w:customStyle="1" w:styleId="A3207766D07D482BB13995BAE45F5B3D2">
    <w:name w:val="A3207766D07D482BB13995BAE45F5B3D2"/>
    <w:rsid w:val="008B7795"/>
    <w:pPr>
      <w:spacing w:line="240" w:lineRule="auto"/>
    </w:pPr>
    <w:rPr>
      <w:rFonts w:ascii="Arial" w:eastAsiaTheme="minorHAnsi" w:hAnsi="Arial"/>
      <w:kern w:val="0"/>
      <w:sz w:val="20"/>
      <w:szCs w:val="22"/>
      <w14:ligatures w14:val="none"/>
    </w:rPr>
  </w:style>
  <w:style w:type="paragraph" w:customStyle="1" w:styleId="5B54CC70F3CC486D86DF4606F2F9BFD62">
    <w:name w:val="5B54CC70F3CC486D86DF4606F2F9BFD62"/>
    <w:rsid w:val="008B7795"/>
    <w:pPr>
      <w:spacing w:line="240" w:lineRule="auto"/>
    </w:pPr>
    <w:rPr>
      <w:rFonts w:ascii="Arial" w:eastAsiaTheme="minorHAnsi" w:hAnsi="Arial"/>
      <w:kern w:val="0"/>
      <w:sz w:val="20"/>
      <w:szCs w:val="22"/>
      <w14:ligatures w14:val="none"/>
    </w:rPr>
  </w:style>
  <w:style w:type="paragraph" w:customStyle="1" w:styleId="5B211A5D018347CF8A91539F9B54E2202">
    <w:name w:val="5B211A5D018347CF8A91539F9B54E2202"/>
    <w:rsid w:val="008B7795"/>
    <w:pPr>
      <w:spacing w:line="240" w:lineRule="auto"/>
    </w:pPr>
    <w:rPr>
      <w:rFonts w:ascii="Arial" w:eastAsiaTheme="minorHAnsi" w:hAnsi="Arial"/>
      <w:kern w:val="0"/>
      <w:sz w:val="20"/>
      <w:szCs w:val="22"/>
      <w14:ligatures w14:val="none"/>
    </w:rPr>
  </w:style>
  <w:style w:type="paragraph" w:customStyle="1" w:styleId="94ABB67E194B439E9BA8BFE6F12656C62">
    <w:name w:val="94ABB67E194B439E9BA8BFE6F12656C62"/>
    <w:rsid w:val="008B7795"/>
    <w:pPr>
      <w:spacing w:line="240" w:lineRule="auto"/>
    </w:pPr>
    <w:rPr>
      <w:rFonts w:ascii="Arial" w:eastAsiaTheme="minorHAnsi" w:hAnsi="Arial"/>
      <w:kern w:val="0"/>
      <w:sz w:val="20"/>
      <w:szCs w:val="22"/>
      <w14:ligatures w14:val="none"/>
    </w:rPr>
  </w:style>
  <w:style w:type="paragraph" w:customStyle="1" w:styleId="44FE557C03E84FCE9434DC385BBFD7B32">
    <w:name w:val="44FE557C03E84FCE9434DC385BBFD7B32"/>
    <w:rsid w:val="008B7795"/>
    <w:pPr>
      <w:spacing w:line="240" w:lineRule="auto"/>
    </w:pPr>
    <w:rPr>
      <w:rFonts w:ascii="Arial" w:eastAsiaTheme="minorHAnsi" w:hAnsi="Arial"/>
      <w:kern w:val="0"/>
      <w:sz w:val="20"/>
      <w:szCs w:val="22"/>
      <w14:ligatures w14:val="none"/>
    </w:rPr>
  </w:style>
  <w:style w:type="paragraph" w:customStyle="1" w:styleId="85D08B2CAB8F489380045DAF340376562">
    <w:name w:val="85D08B2CAB8F489380045DAF340376562"/>
    <w:rsid w:val="008B7795"/>
    <w:pPr>
      <w:spacing w:line="240" w:lineRule="auto"/>
    </w:pPr>
    <w:rPr>
      <w:rFonts w:ascii="Arial" w:eastAsiaTheme="minorHAnsi" w:hAnsi="Arial"/>
      <w:kern w:val="0"/>
      <w:sz w:val="20"/>
      <w:szCs w:val="22"/>
      <w14:ligatures w14:val="none"/>
    </w:rPr>
  </w:style>
  <w:style w:type="paragraph" w:customStyle="1" w:styleId="31A73379208440AD81946739E715B5F22">
    <w:name w:val="31A73379208440AD81946739E715B5F22"/>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6B28E1D0EDC6443698D1634ECE1601BC2">
    <w:name w:val="6B28E1D0EDC6443698D1634ECE1601BC2"/>
    <w:rsid w:val="008B7795"/>
    <w:pPr>
      <w:spacing w:line="240" w:lineRule="auto"/>
    </w:pPr>
    <w:rPr>
      <w:rFonts w:ascii="Arial" w:eastAsiaTheme="minorHAnsi" w:hAnsi="Arial"/>
      <w:kern w:val="0"/>
      <w:sz w:val="20"/>
      <w:szCs w:val="22"/>
      <w14:ligatures w14:val="none"/>
    </w:rPr>
  </w:style>
  <w:style w:type="paragraph" w:customStyle="1" w:styleId="25ABE786F88944C3AA70A08E659949052">
    <w:name w:val="25ABE786F88944C3AA70A08E659949052"/>
    <w:rsid w:val="008B7795"/>
    <w:pPr>
      <w:spacing w:line="240" w:lineRule="auto"/>
    </w:pPr>
    <w:rPr>
      <w:rFonts w:ascii="Arial" w:eastAsiaTheme="minorHAnsi" w:hAnsi="Arial"/>
      <w:kern w:val="0"/>
      <w:sz w:val="20"/>
      <w:szCs w:val="22"/>
      <w14:ligatures w14:val="none"/>
    </w:rPr>
  </w:style>
  <w:style w:type="paragraph" w:customStyle="1" w:styleId="E6C6482AD697496890355E837276AD5E2">
    <w:name w:val="E6C6482AD697496890355E837276AD5E2"/>
    <w:rsid w:val="008B7795"/>
    <w:pPr>
      <w:spacing w:line="240" w:lineRule="auto"/>
    </w:pPr>
    <w:rPr>
      <w:rFonts w:ascii="Arial" w:eastAsiaTheme="minorHAnsi" w:hAnsi="Arial"/>
      <w:kern w:val="0"/>
      <w:sz w:val="20"/>
      <w:szCs w:val="22"/>
      <w14:ligatures w14:val="none"/>
    </w:rPr>
  </w:style>
  <w:style w:type="paragraph" w:customStyle="1" w:styleId="334457FF49EE454D99F0EC736FD9C8552">
    <w:name w:val="334457FF49EE454D99F0EC736FD9C8552"/>
    <w:rsid w:val="008B7795"/>
    <w:pPr>
      <w:spacing w:line="240" w:lineRule="auto"/>
    </w:pPr>
    <w:rPr>
      <w:rFonts w:ascii="Arial" w:eastAsiaTheme="minorHAnsi" w:hAnsi="Arial"/>
      <w:kern w:val="0"/>
      <w:sz w:val="20"/>
      <w:szCs w:val="22"/>
      <w14:ligatures w14:val="none"/>
    </w:rPr>
  </w:style>
  <w:style w:type="paragraph" w:customStyle="1" w:styleId="EA2D6A51CE704F7DA62B366129F7236B2">
    <w:name w:val="EA2D6A51CE704F7DA62B366129F7236B2"/>
    <w:rsid w:val="008B7795"/>
    <w:pPr>
      <w:spacing w:line="240" w:lineRule="auto"/>
    </w:pPr>
    <w:rPr>
      <w:rFonts w:ascii="Arial" w:eastAsiaTheme="minorHAnsi" w:hAnsi="Arial"/>
      <w:kern w:val="0"/>
      <w:sz w:val="20"/>
      <w:szCs w:val="22"/>
      <w14:ligatures w14:val="none"/>
    </w:rPr>
  </w:style>
  <w:style w:type="paragraph" w:customStyle="1" w:styleId="8D279AB677E34F70956014A98D0ED4F82">
    <w:name w:val="8D279AB677E34F70956014A98D0ED4F82"/>
    <w:rsid w:val="008B7795"/>
    <w:pPr>
      <w:spacing w:line="240" w:lineRule="auto"/>
    </w:pPr>
    <w:rPr>
      <w:rFonts w:ascii="Arial" w:eastAsiaTheme="minorHAnsi" w:hAnsi="Arial"/>
      <w:kern w:val="0"/>
      <w:sz w:val="20"/>
      <w:szCs w:val="22"/>
      <w14:ligatures w14:val="none"/>
    </w:rPr>
  </w:style>
  <w:style w:type="paragraph" w:customStyle="1" w:styleId="AE5815143D894A619B0A8C77BC0829942">
    <w:name w:val="AE5815143D894A619B0A8C77BC0829942"/>
    <w:rsid w:val="008B7795"/>
    <w:pPr>
      <w:spacing w:line="240" w:lineRule="auto"/>
    </w:pPr>
    <w:rPr>
      <w:rFonts w:ascii="Arial" w:eastAsiaTheme="minorHAnsi" w:hAnsi="Arial"/>
      <w:kern w:val="0"/>
      <w:sz w:val="20"/>
      <w:szCs w:val="22"/>
      <w14:ligatures w14:val="none"/>
    </w:rPr>
  </w:style>
  <w:style w:type="paragraph" w:customStyle="1" w:styleId="9CE775D52BC5470083CFAC1BD429A4A12">
    <w:name w:val="9CE775D52BC5470083CFAC1BD429A4A12"/>
    <w:rsid w:val="008B7795"/>
    <w:pPr>
      <w:spacing w:line="240" w:lineRule="auto"/>
    </w:pPr>
    <w:rPr>
      <w:rFonts w:ascii="Arial" w:eastAsiaTheme="minorHAnsi" w:hAnsi="Arial"/>
      <w:kern w:val="0"/>
      <w:sz w:val="20"/>
      <w:szCs w:val="22"/>
      <w14:ligatures w14:val="none"/>
    </w:rPr>
  </w:style>
  <w:style w:type="paragraph" w:customStyle="1" w:styleId="5F9DDF6C62B44E56923278E2EC17B3FD2">
    <w:name w:val="5F9DDF6C62B44E56923278E2EC17B3FD2"/>
    <w:rsid w:val="008B7795"/>
    <w:pPr>
      <w:spacing w:line="240" w:lineRule="auto"/>
    </w:pPr>
    <w:rPr>
      <w:rFonts w:ascii="Arial" w:eastAsiaTheme="minorHAnsi" w:hAnsi="Arial"/>
      <w:kern w:val="0"/>
      <w:sz w:val="20"/>
      <w:szCs w:val="22"/>
      <w14:ligatures w14:val="none"/>
    </w:rPr>
  </w:style>
  <w:style w:type="paragraph" w:customStyle="1" w:styleId="BD76B7AF66BC4B9CA22C680FA8FDE83B2">
    <w:name w:val="BD76B7AF66BC4B9CA22C680FA8FDE83B2"/>
    <w:rsid w:val="008B7795"/>
    <w:pPr>
      <w:spacing w:line="240" w:lineRule="auto"/>
    </w:pPr>
    <w:rPr>
      <w:rFonts w:ascii="Arial" w:eastAsiaTheme="minorHAnsi" w:hAnsi="Arial"/>
      <w:kern w:val="0"/>
      <w:sz w:val="20"/>
      <w:szCs w:val="22"/>
      <w14:ligatures w14:val="none"/>
    </w:rPr>
  </w:style>
  <w:style w:type="paragraph" w:customStyle="1" w:styleId="A824F5BEF61646B4A760B992A03C28272">
    <w:name w:val="A824F5BEF61646B4A760B992A03C28272"/>
    <w:rsid w:val="008B7795"/>
    <w:pPr>
      <w:spacing w:line="240" w:lineRule="auto"/>
    </w:pPr>
    <w:rPr>
      <w:rFonts w:ascii="Arial" w:eastAsiaTheme="minorHAnsi" w:hAnsi="Arial"/>
      <w:kern w:val="0"/>
      <w:sz w:val="20"/>
      <w:szCs w:val="22"/>
      <w14:ligatures w14:val="none"/>
    </w:rPr>
  </w:style>
  <w:style w:type="paragraph" w:customStyle="1" w:styleId="A5995A03D1C54324BC7CBBFF0EA643592">
    <w:name w:val="A5995A03D1C54324BC7CBBFF0EA643592"/>
    <w:rsid w:val="008B7795"/>
    <w:pPr>
      <w:spacing w:line="240" w:lineRule="auto"/>
    </w:pPr>
    <w:rPr>
      <w:rFonts w:ascii="Arial" w:eastAsiaTheme="minorHAnsi" w:hAnsi="Arial"/>
      <w:kern w:val="0"/>
      <w:sz w:val="20"/>
      <w:szCs w:val="22"/>
      <w14:ligatures w14:val="none"/>
    </w:rPr>
  </w:style>
  <w:style w:type="paragraph" w:customStyle="1" w:styleId="8CBC7A9CEAD5433E88F736AC9473545E2">
    <w:name w:val="8CBC7A9CEAD5433E88F736AC9473545E2"/>
    <w:rsid w:val="008B7795"/>
    <w:pPr>
      <w:spacing w:line="240" w:lineRule="auto"/>
    </w:pPr>
    <w:rPr>
      <w:rFonts w:ascii="Arial" w:eastAsiaTheme="minorHAnsi" w:hAnsi="Arial"/>
      <w:kern w:val="0"/>
      <w:sz w:val="20"/>
      <w:szCs w:val="22"/>
      <w14:ligatures w14:val="none"/>
    </w:rPr>
  </w:style>
  <w:style w:type="paragraph" w:customStyle="1" w:styleId="BE11E7BE685C459AA3DA938F2365333C2">
    <w:name w:val="BE11E7BE685C459AA3DA938F2365333C2"/>
    <w:rsid w:val="008B7795"/>
    <w:pPr>
      <w:spacing w:line="240" w:lineRule="auto"/>
    </w:pPr>
    <w:rPr>
      <w:rFonts w:ascii="Arial" w:eastAsiaTheme="minorHAnsi" w:hAnsi="Arial"/>
      <w:kern w:val="0"/>
      <w:sz w:val="20"/>
      <w:szCs w:val="22"/>
      <w14:ligatures w14:val="none"/>
    </w:rPr>
  </w:style>
  <w:style w:type="paragraph" w:customStyle="1" w:styleId="76624E46012B4567B07DA70096D520902">
    <w:name w:val="76624E46012B4567B07DA70096D520902"/>
    <w:rsid w:val="008B7795"/>
    <w:pPr>
      <w:spacing w:line="240" w:lineRule="auto"/>
    </w:pPr>
    <w:rPr>
      <w:rFonts w:ascii="Arial" w:eastAsiaTheme="minorHAnsi" w:hAnsi="Arial"/>
      <w:kern w:val="0"/>
      <w:sz w:val="20"/>
      <w:szCs w:val="22"/>
      <w14:ligatures w14:val="none"/>
    </w:rPr>
  </w:style>
  <w:style w:type="paragraph" w:customStyle="1" w:styleId="AD2F6726671240FA92AC30BBEC0FAFCA2">
    <w:name w:val="AD2F6726671240FA92AC30BBEC0FAFCA2"/>
    <w:rsid w:val="008B7795"/>
    <w:pPr>
      <w:spacing w:line="240" w:lineRule="auto"/>
    </w:pPr>
    <w:rPr>
      <w:rFonts w:ascii="Arial" w:eastAsiaTheme="minorHAnsi" w:hAnsi="Arial"/>
      <w:kern w:val="0"/>
      <w:sz w:val="20"/>
      <w:szCs w:val="22"/>
      <w14:ligatures w14:val="none"/>
    </w:rPr>
  </w:style>
  <w:style w:type="paragraph" w:customStyle="1" w:styleId="C086CA7E1FD84CD1A49301D5FB5BCA992">
    <w:name w:val="C086CA7E1FD84CD1A49301D5FB5BCA992"/>
    <w:rsid w:val="008B7795"/>
    <w:pPr>
      <w:spacing w:line="240" w:lineRule="auto"/>
    </w:pPr>
    <w:rPr>
      <w:rFonts w:ascii="Arial" w:eastAsiaTheme="minorHAnsi" w:hAnsi="Arial"/>
      <w:kern w:val="0"/>
      <w:sz w:val="20"/>
      <w:szCs w:val="22"/>
      <w14:ligatures w14:val="none"/>
    </w:rPr>
  </w:style>
  <w:style w:type="paragraph" w:customStyle="1" w:styleId="4E75238EAEF64FCC863F0526E3DC96702">
    <w:name w:val="4E75238EAEF64FCC863F0526E3DC96702"/>
    <w:rsid w:val="008B7795"/>
    <w:pPr>
      <w:spacing w:line="240" w:lineRule="auto"/>
    </w:pPr>
    <w:rPr>
      <w:rFonts w:ascii="Arial" w:eastAsiaTheme="minorHAnsi" w:hAnsi="Arial"/>
      <w:kern w:val="0"/>
      <w:sz w:val="20"/>
      <w:szCs w:val="22"/>
      <w14:ligatures w14:val="none"/>
    </w:rPr>
  </w:style>
  <w:style w:type="paragraph" w:customStyle="1" w:styleId="B80525CAAA504229B251896EB61FB2D02">
    <w:name w:val="B80525CAAA504229B251896EB61FB2D02"/>
    <w:rsid w:val="008B7795"/>
    <w:pPr>
      <w:spacing w:line="240" w:lineRule="auto"/>
    </w:pPr>
    <w:rPr>
      <w:rFonts w:ascii="Arial" w:eastAsiaTheme="minorHAnsi" w:hAnsi="Arial"/>
      <w:kern w:val="0"/>
      <w:sz w:val="20"/>
      <w:szCs w:val="22"/>
      <w14:ligatures w14:val="none"/>
    </w:rPr>
  </w:style>
  <w:style w:type="paragraph" w:customStyle="1" w:styleId="611D2020F66248E199B5C0AC15805B4E2">
    <w:name w:val="611D2020F66248E199B5C0AC15805B4E2"/>
    <w:rsid w:val="008B7795"/>
    <w:pPr>
      <w:spacing w:line="240" w:lineRule="auto"/>
    </w:pPr>
    <w:rPr>
      <w:rFonts w:ascii="Arial" w:eastAsiaTheme="minorHAnsi" w:hAnsi="Arial"/>
      <w:kern w:val="0"/>
      <w:sz w:val="20"/>
      <w:szCs w:val="22"/>
      <w14:ligatures w14:val="none"/>
    </w:rPr>
  </w:style>
  <w:style w:type="paragraph" w:customStyle="1" w:styleId="BAF7A2C73EC843E587B71E56A52E7EB22">
    <w:name w:val="BAF7A2C73EC843E587B71E56A52E7EB22"/>
    <w:rsid w:val="008B7795"/>
    <w:pPr>
      <w:spacing w:line="240" w:lineRule="auto"/>
    </w:pPr>
    <w:rPr>
      <w:rFonts w:ascii="Arial" w:eastAsiaTheme="minorHAnsi" w:hAnsi="Arial"/>
      <w:kern w:val="0"/>
      <w:sz w:val="20"/>
      <w:szCs w:val="22"/>
      <w14:ligatures w14:val="none"/>
    </w:rPr>
  </w:style>
  <w:style w:type="paragraph" w:customStyle="1" w:styleId="672A092D5CCB47D6BF9012F34E17DBB52">
    <w:name w:val="672A092D5CCB47D6BF9012F34E17DBB52"/>
    <w:rsid w:val="008B7795"/>
    <w:pPr>
      <w:spacing w:line="240" w:lineRule="auto"/>
    </w:pPr>
    <w:rPr>
      <w:rFonts w:ascii="Arial" w:eastAsiaTheme="minorHAnsi" w:hAnsi="Arial"/>
      <w:kern w:val="0"/>
      <w:sz w:val="20"/>
      <w:szCs w:val="22"/>
      <w14:ligatures w14:val="none"/>
    </w:rPr>
  </w:style>
  <w:style w:type="paragraph" w:customStyle="1" w:styleId="3F354A0E4674455699AAAE55B8EC1DC52">
    <w:name w:val="3F354A0E4674455699AAAE55B8EC1DC52"/>
    <w:rsid w:val="008B7795"/>
    <w:pPr>
      <w:spacing w:line="240" w:lineRule="auto"/>
    </w:pPr>
    <w:rPr>
      <w:rFonts w:ascii="Arial" w:eastAsiaTheme="minorHAnsi" w:hAnsi="Arial"/>
      <w:kern w:val="0"/>
      <w:sz w:val="20"/>
      <w:szCs w:val="22"/>
      <w14:ligatures w14:val="none"/>
    </w:rPr>
  </w:style>
  <w:style w:type="paragraph" w:customStyle="1" w:styleId="8B9BB1D5A8D14EAD9E784D8254C156A12">
    <w:name w:val="8B9BB1D5A8D14EAD9E784D8254C156A12"/>
    <w:rsid w:val="008B7795"/>
    <w:pPr>
      <w:spacing w:line="240" w:lineRule="auto"/>
    </w:pPr>
    <w:rPr>
      <w:rFonts w:ascii="Arial" w:eastAsiaTheme="minorHAnsi" w:hAnsi="Arial"/>
      <w:kern w:val="0"/>
      <w:sz w:val="20"/>
      <w:szCs w:val="22"/>
      <w14:ligatures w14:val="none"/>
    </w:rPr>
  </w:style>
  <w:style w:type="paragraph" w:customStyle="1" w:styleId="CAC454BBDD304A6B9DAB387A0BEEFE552">
    <w:name w:val="CAC454BBDD304A6B9DAB387A0BEEFE552"/>
    <w:rsid w:val="008B7795"/>
    <w:pPr>
      <w:spacing w:line="240" w:lineRule="auto"/>
    </w:pPr>
    <w:rPr>
      <w:rFonts w:ascii="Arial" w:eastAsiaTheme="minorHAnsi" w:hAnsi="Arial"/>
      <w:kern w:val="0"/>
      <w:sz w:val="20"/>
      <w:szCs w:val="22"/>
      <w14:ligatures w14:val="none"/>
    </w:rPr>
  </w:style>
  <w:style w:type="paragraph" w:customStyle="1" w:styleId="B42B5E9CFA904959B33E79063B1F6AC52">
    <w:name w:val="B42B5E9CFA904959B33E79063B1F6AC52"/>
    <w:rsid w:val="008B7795"/>
    <w:pPr>
      <w:spacing w:line="240" w:lineRule="auto"/>
    </w:pPr>
    <w:rPr>
      <w:rFonts w:ascii="Arial" w:eastAsiaTheme="minorHAnsi" w:hAnsi="Arial"/>
      <w:kern w:val="0"/>
      <w:sz w:val="20"/>
      <w:szCs w:val="22"/>
      <w14:ligatures w14:val="none"/>
    </w:rPr>
  </w:style>
  <w:style w:type="paragraph" w:customStyle="1" w:styleId="DE27CDF56F3B4D75AF797C75C55FBA192">
    <w:name w:val="DE27CDF56F3B4D75AF797C75C55FBA192"/>
    <w:rsid w:val="008B7795"/>
    <w:pPr>
      <w:spacing w:line="240" w:lineRule="auto"/>
    </w:pPr>
    <w:rPr>
      <w:rFonts w:ascii="Arial" w:eastAsiaTheme="minorHAnsi" w:hAnsi="Arial"/>
      <w:kern w:val="0"/>
      <w:sz w:val="20"/>
      <w:szCs w:val="22"/>
      <w14:ligatures w14:val="none"/>
    </w:rPr>
  </w:style>
  <w:style w:type="paragraph" w:customStyle="1" w:styleId="F6C64AECCBD54CC9AB02B04FC81A575E2">
    <w:name w:val="F6C64AECCBD54CC9AB02B04FC81A575E2"/>
    <w:rsid w:val="008B7795"/>
    <w:pPr>
      <w:spacing w:line="240" w:lineRule="auto"/>
    </w:pPr>
    <w:rPr>
      <w:rFonts w:ascii="Arial" w:eastAsiaTheme="minorHAnsi" w:hAnsi="Arial"/>
      <w:kern w:val="0"/>
      <w:sz w:val="20"/>
      <w:szCs w:val="22"/>
      <w14:ligatures w14:val="none"/>
    </w:rPr>
  </w:style>
  <w:style w:type="paragraph" w:customStyle="1" w:styleId="C1F8FB27129D4B1CB9BC75B94651ED192">
    <w:name w:val="C1F8FB27129D4B1CB9BC75B94651ED192"/>
    <w:rsid w:val="008B7795"/>
    <w:pPr>
      <w:spacing w:line="240" w:lineRule="auto"/>
    </w:pPr>
    <w:rPr>
      <w:rFonts w:ascii="Arial" w:eastAsiaTheme="minorHAnsi" w:hAnsi="Arial"/>
      <w:kern w:val="0"/>
      <w:sz w:val="20"/>
      <w:szCs w:val="22"/>
      <w14:ligatures w14:val="none"/>
    </w:rPr>
  </w:style>
  <w:style w:type="paragraph" w:customStyle="1" w:styleId="8B958C73A811403B9662578ABB35FD302">
    <w:name w:val="8B958C73A811403B9662578ABB35FD302"/>
    <w:rsid w:val="008B7795"/>
    <w:pPr>
      <w:spacing w:line="240" w:lineRule="auto"/>
    </w:pPr>
    <w:rPr>
      <w:rFonts w:ascii="Arial" w:eastAsiaTheme="minorHAnsi" w:hAnsi="Arial"/>
      <w:kern w:val="0"/>
      <w:sz w:val="20"/>
      <w:szCs w:val="22"/>
      <w14:ligatures w14:val="none"/>
    </w:rPr>
  </w:style>
  <w:style w:type="paragraph" w:customStyle="1" w:styleId="49490043F08B4D8DA5D390E690D83AC12">
    <w:name w:val="49490043F08B4D8DA5D390E690D83AC12"/>
    <w:rsid w:val="008B7795"/>
    <w:pPr>
      <w:spacing w:line="240" w:lineRule="auto"/>
    </w:pPr>
    <w:rPr>
      <w:rFonts w:ascii="Arial" w:eastAsiaTheme="minorHAnsi" w:hAnsi="Arial"/>
      <w:kern w:val="0"/>
      <w:sz w:val="20"/>
      <w:szCs w:val="22"/>
      <w14:ligatures w14:val="none"/>
    </w:rPr>
  </w:style>
  <w:style w:type="paragraph" w:customStyle="1" w:styleId="B2CE972583AB43A5AABFA6E4037CA7192">
    <w:name w:val="B2CE972583AB43A5AABFA6E4037CA7192"/>
    <w:rsid w:val="008B7795"/>
    <w:pPr>
      <w:spacing w:line="240" w:lineRule="auto"/>
    </w:pPr>
    <w:rPr>
      <w:rFonts w:ascii="Arial" w:eastAsiaTheme="minorHAnsi" w:hAnsi="Arial"/>
      <w:kern w:val="0"/>
      <w:sz w:val="20"/>
      <w:szCs w:val="22"/>
      <w14:ligatures w14:val="none"/>
    </w:rPr>
  </w:style>
  <w:style w:type="paragraph" w:customStyle="1" w:styleId="03F9D35B7CBA4A3DAD183597BB4FF4162">
    <w:name w:val="03F9D35B7CBA4A3DAD183597BB4FF4162"/>
    <w:rsid w:val="008B7795"/>
    <w:pPr>
      <w:spacing w:line="240" w:lineRule="auto"/>
    </w:pPr>
    <w:rPr>
      <w:rFonts w:ascii="Arial" w:eastAsiaTheme="minorHAnsi" w:hAnsi="Arial"/>
      <w:kern w:val="0"/>
      <w:sz w:val="20"/>
      <w:szCs w:val="22"/>
      <w14:ligatures w14:val="none"/>
    </w:rPr>
  </w:style>
  <w:style w:type="paragraph" w:customStyle="1" w:styleId="248D2123A507468887DF62593B89A53F2">
    <w:name w:val="248D2123A507468887DF62593B89A53F2"/>
    <w:rsid w:val="008B7795"/>
    <w:pPr>
      <w:spacing w:line="240" w:lineRule="auto"/>
    </w:pPr>
    <w:rPr>
      <w:rFonts w:ascii="Arial" w:eastAsiaTheme="minorHAnsi" w:hAnsi="Arial"/>
      <w:kern w:val="0"/>
      <w:sz w:val="20"/>
      <w:szCs w:val="22"/>
      <w14:ligatures w14:val="none"/>
    </w:rPr>
  </w:style>
  <w:style w:type="paragraph" w:customStyle="1" w:styleId="9E772077FB294836AED52A6DA1C48E252">
    <w:name w:val="9E772077FB294836AED52A6DA1C48E252"/>
    <w:rsid w:val="008B7795"/>
    <w:pPr>
      <w:spacing w:line="240" w:lineRule="auto"/>
    </w:pPr>
    <w:rPr>
      <w:rFonts w:ascii="Arial" w:eastAsiaTheme="minorHAnsi" w:hAnsi="Arial"/>
      <w:kern w:val="0"/>
      <w:sz w:val="20"/>
      <w:szCs w:val="22"/>
      <w14:ligatures w14:val="none"/>
    </w:rPr>
  </w:style>
  <w:style w:type="paragraph" w:customStyle="1" w:styleId="469DBF4D68934D5285EFE2EA1378DCA42">
    <w:name w:val="469DBF4D68934D5285EFE2EA1378DCA42"/>
    <w:rsid w:val="008B7795"/>
    <w:pPr>
      <w:spacing w:line="240" w:lineRule="auto"/>
    </w:pPr>
    <w:rPr>
      <w:rFonts w:ascii="Arial" w:eastAsiaTheme="minorHAnsi" w:hAnsi="Arial"/>
      <w:kern w:val="0"/>
      <w:sz w:val="20"/>
      <w:szCs w:val="22"/>
      <w14:ligatures w14:val="none"/>
    </w:rPr>
  </w:style>
  <w:style w:type="paragraph" w:customStyle="1" w:styleId="81DA8025CB4D439D97C211AEE27897E02">
    <w:name w:val="81DA8025CB4D439D97C211AEE27897E02"/>
    <w:rsid w:val="008B7795"/>
    <w:pPr>
      <w:spacing w:line="240" w:lineRule="auto"/>
    </w:pPr>
    <w:rPr>
      <w:rFonts w:ascii="Arial" w:eastAsiaTheme="minorHAnsi" w:hAnsi="Arial"/>
      <w:kern w:val="0"/>
      <w:sz w:val="20"/>
      <w:szCs w:val="22"/>
      <w14:ligatures w14:val="none"/>
    </w:rPr>
  </w:style>
  <w:style w:type="paragraph" w:customStyle="1" w:styleId="603607C32312437A9C807FFD04AA39A63">
    <w:name w:val="603607C32312437A9C807FFD04AA39A63"/>
    <w:rsid w:val="008B7795"/>
    <w:pPr>
      <w:spacing w:line="240" w:lineRule="auto"/>
    </w:pPr>
    <w:rPr>
      <w:rFonts w:ascii="Arial" w:eastAsiaTheme="minorHAnsi" w:hAnsi="Arial"/>
      <w:kern w:val="0"/>
      <w:sz w:val="20"/>
      <w:szCs w:val="22"/>
      <w14:ligatures w14:val="none"/>
    </w:rPr>
  </w:style>
  <w:style w:type="paragraph" w:customStyle="1" w:styleId="74927472145F44CAAC4D41B138BAA26B3">
    <w:name w:val="74927472145F44CAAC4D41B138BAA26B3"/>
    <w:rsid w:val="008B7795"/>
    <w:pPr>
      <w:spacing w:line="240" w:lineRule="auto"/>
    </w:pPr>
    <w:rPr>
      <w:rFonts w:ascii="Arial" w:eastAsiaTheme="minorHAnsi" w:hAnsi="Arial"/>
      <w:kern w:val="0"/>
      <w:sz w:val="20"/>
      <w:szCs w:val="22"/>
      <w14:ligatures w14:val="none"/>
    </w:rPr>
  </w:style>
  <w:style w:type="paragraph" w:customStyle="1" w:styleId="53FE5BF11F65413C81C9B55B61FCB7633">
    <w:name w:val="53FE5BF11F65413C81C9B55B61FCB7633"/>
    <w:rsid w:val="008B7795"/>
    <w:pPr>
      <w:spacing w:line="240" w:lineRule="auto"/>
    </w:pPr>
    <w:rPr>
      <w:rFonts w:ascii="Arial" w:eastAsiaTheme="minorHAnsi" w:hAnsi="Arial"/>
      <w:kern w:val="0"/>
      <w:sz w:val="20"/>
      <w:szCs w:val="22"/>
      <w14:ligatures w14:val="none"/>
    </w:rPr>
  </w:style>
  <w:style w:type="paragraph" w:customStyle="1" w:styleId="B02842DFED8B41E68537EB75BAFCE1F23">
    <w:name w:val="B02842DFED8B41E68537EB75BAFCE1F23"/>
    <w:rsid w:val="008B7795"/>
    <w:pPr>
      <w:spacing w:line="240" w:lineRule="auto"/>
    </w:pPr>
    <w:rPr>
      <w:rFonts w:ascii="Arial" w:eastAsiaTheme="minorHAnsi" w:hAnsi="Arial"/>
      <w:kern w:val="0"/>
      <w:sz w:val="20"/>
      <w:szCs w:val="22"/>
      <w14:ligatures w14:val="none"/>
    </w:rPr>
  </w:style>
  <w:style w:type="paragraph" w:customStyle="1" w:styleId="6E4F5BF28D044D488687A2E14E804EED3">
    <w:name w:val="6E4F5BF28D044D488687A2E14E804EED3"/>
    <w:rsid w:val="008B7795"/>
    <w:pPr>
      <w:spacing w:line="240" w:lineRule="auto"/>
    </w:pPr>
    <w:rPr>
      <w:rFonts w:ascii="Arial" w:eastAsiaTheme="minorHAnsi" w:hAnsi="Arial"/>
      <w:kern w:val="0"/>
      <w:sz w:val="20"/>
      <w:szCs w:val="22"/>
      <w14:ligatures w14:val="none"/>
    </w:rPr>
  </w:style>
  <w:style w:type="paragraph" w:customStyle="1" w:styleId="9C420E5707864CFE8E088B9AEBC510113">
    <w:name w:val="9C420E5707864CFE8E088B9AEBC510113"/>
    <w:rsid w:val="008B7795"/>
    <w:pPr>
      <w:spacing w:line="240" w:lineRule="auto"/>
    </w:pPr>
    <w:rPr>
      <w:rFonts w:ascii="Arial" w:eastAsiaTheme="minorHAnsi" w:hAnsi="Arial"/>
      <w:kern w:val="0"/>
      <w:sz w:val="20"/>
      <w:szCs w:val="22"/>
      <w14:ligatures w14:val="none"/>
    </w:rPr>
  </w:style>
  <w:style w:type="paragraph" w:customStyle="1" w:styleId="365DCF8FD93F49E480C552E0AE64B5CC3">
    <w:name w:val="365DCF8FD93F49E480C552E0AE64B5CC3"/>
    <w:rsid w:val="008B7795"/>
    <w:pPr>
      <w:spacing w:line="240" w:lineRule="auto"/>
    </w:pPr>
    <w:rPr>
      <w:rFonts w:ascii="Arial" w:eastAsiaTheme="minorHAnsi" w:hAnsi="Arial"/>
      <w:kern w:val="0"/>
      <w:sz w:val="20"/>
      <w:szCs w:val="22"/>
      <w14:ligatures w14:val="none"/>
    </w:rPr>
  </w:style>
  <w:style w:type="paragraph" w:customStyle="1" w:styleId="3ECA6F80C57A4187972176B4ED2EDAC43">
    <w:name w:val="3ECA6F80C57A4187972176B4ED2EDAC43"/>
    <w:rsid w:val="008B7795"/>
    <w:pPr>
      <w:spacing w:line="240" w:lineRule="auto"/>
    </w:pPr>
    <w:rPr>
      <w:rFonts w:ascii="Arial" w:eastAsiaTheme="minorHAnsi" w:hAnsi="Arial"/>
      <w:kern w:val="0"/>
      <w:sz w:val="20"/>
      <w:szCs w:val="22"/>
      <w14:ligatures w14:val="none"/>
    </w:rPr>
  </w:style>
  <w:style w:type="paragraph" w:customStyle="1" w:styleId="BB66EC1E881E4568A82201B88100592A3">
    <w:name w:val="BB66EC1E881E4568A82201B88100592A3"/>
    <w:rsid w:val="008B7795"/>
    <w:pPr>
      <w:spacing w:line="240" w:lineRule="auto"/>
    </w:pPr>
    <w:rPr>
      <w:rFonts w:ascii="Arial" w:eastAsiaTheme="minorHAnsi" w:hAnsi="Arial"/>
      <w:kern w:val="0"/>
      <w:sz w:val="20"/>
      <w:szCs w:val="22"/>
      <w14:ligatures w14:val="none"/>
    </w:rPr>
  </w:style>
  <w:style w:type="paragraph" w:customStyle="1" w:styleId="3D37D4AB3DB745ACBB0A6CC08C0D9D4F3">
    <w:name w:val="3D37D4AB3DB745ACBB0A6CC08C0D9D4F3"/>
    <w:rsid w:val="008B7795"/>
    <w:pPr>
      <w:spacing w:line="240" w:lineRule="auto"/>
    </w:pPr>
    <w:rPr>
      <w:rFonts w:ascii="Arial" w:eastAsiaTheme="minorHAnsi" w:hAnsi="Arial"/>
      <w:kern w:val="0"/>
      <w:sz w:val="20"/>
      <w:szCs w:val="22"/>
      <w14:ligatures w14:val="none"/>
    </w:rPr>
  </w:style>
  <w:style w:type="paragraph" w:customStyle="1" w:styleId="204BE3E8D7034218A8B401C48B79DAB23">
    <w:name w:val="204BE3E8D7034218A8B401C48B79DAB23"/>
    <w:rsid w:val="008B7795"/>
    <w:pPr>
      <w:spacing w:line="240" w:lineRule="auto"/>
    </w:pPr>
    <w:rPr>
      <w:rFonts w:ascii="Arial" w:eastAsiaTheme="minorHAnsi" w:hAnsi="Arial"/>
      <w:kern w:val="0"/>
      <w:sz w:val="20"/>
      <w:szCs w:val="22"/>
      <w14:ligatures w14:val="none"/>
    </w:rPr>
  </w:style>
  <w:style w:type="paragraph" w:customStyle="1" w:styleId="C69C8986E573413BA0A2D32C7EE2545C3">
    <w:name w:val="C69C8986E573413BA0A2D32C7EE2545C3"/>
    <w:rsid w:val="008B7795"/>
    <w:pPr>
      <w:spacing w:line="240" w:lineRule="auto"/>
    </w:pPr>
    <w:rPr>
      <w:rFonts w:ascii="Arial" w:eastAsiaTheme="minorHAnsi" w:hAnsi="Arial"/>
      <w:kern w:val="0"/>
      <w:sz w:val="20"/>
      <w:szCs w:val="22"/>
      <w14:ligatures w14:val="none"/>
    </w:rPr>
  </w:style>
  <w:style w:type="paragraph" w:customStyle="1" w:styleId="9408DE8CAE1947E183B5F5D9E0C9718E3">
    <w:name w:val="9408DE8CAE1947E183B5F5D9E0C9718E3"/>
    <w:rsid w:val="008B7795"/>
    <w:pPr>
      <w:spacing w:line="240" w:lineRule="auto"/>
    </w:pPr>
    <w:rPr>
      <w:rFonts w:ascii="Arial" w:eastAsiaTheme="minorHAnsi" w:hAnsi="Arial"/>
      <w:kern w:val="0"/>
      <w:sz w:val="20"/>
      <w:szCs w:val="22"/>
      <w14:ligatures w14:val="none"/>
    </w:rPr>
  </w:style>
  <w:style w:type="paragraph" w:customStyle="1" w:styleId="F66147E5B4B94E8C8733D9CCE07C4F713">
    <w:name w:val="F66147E5B4B94E8C8733D9CCE07C4F71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AAC9D536E605492A882DFD94C87E505D3">
    <w:name w:val="AAC9D536E605492A882DFD94C87E505D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A95F1847795A499AAAB6D603DD6EBE943">
    <w:name w:val="A95F1847795A499AAAB6D603DD6EBE94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B22323495AA84513BEC6619D970FD80E3">
    <w:name w:val="B22323495AA84513BEC6619D970FD80E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F7A838EAB12B4FB8AD58EEEDA2232C9B3">
    <w:name w:val="F7A838EAB12B4FB8AD58EEEDA2232C9B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33AEDF28E8F84DE2A3A8EEEF2947F88B3">
    <w:name w:val="33AEDF28E8F84DE2A3A8EEEF2947F88B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E7CF0BF5049547F09917C872DB4CB8C83">
    <w:name w:val="E7CF0BF5049547F09917C872DB4CB8C83"/>
    <w:rsid w:val="008B7795"/>
    <w:pPr>
      <w:spacing w:line="240" w:lineRule="auto"/>
    </w:pPr>
    <w:rPr>
      <w:rFonts w:ascii="Arial" w:eastAsiaTheme="minorHAnsi" w:hAnsi="Arial"/>
      <w:kern w:val="0"/>
      <w:sz w:val="20"/>
      <w:szCs w:val="22"/>
      <w14:ligatures w14:val="none"/>
    </w:rPr>
  </w:style>
  <w:style w:type="paragraph" w:customStyle="1" w:styleId="297FCAEB14A841848EF356B7933EBC523">
    <w:name w:val="297FCAEB14A841848EF356B7933EBC52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0E45600E7B714798A48A0811CFCA91B73">
    <w:name w:val="0E45600E7B714798A48A0811CFCA91B7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C2517C228825468CBDF88DFF77AAF78F3">
    <w:name w:val="C2517C228825468CBDF88DFF77AAF78F3"/>
    <w:rsid w:val="008B7795"/>
    <w:pPr>
      <w:spacing w:line="240" w:lineRule="auto"/>
    </w:pPr>
    <w:rPr>
      <w:rFonts w:ascii="Arial" w:eastAsiaTheme="minorHAnsi" w:hAnsi="Arial"/>
      <w:kern w:val="0"/>
      <w:sz w:val="20"/>
      <w:szCs w:val="22"/>
      <w14:ligatures w14:val="none"/>
    </w:rPr>
  </w:style>
  <w:style w:type="paragraph" w:customStyle="1" w:styleId="099F3E89504B406CA471892370415B993">
    <w:name w:val="099F3E89504B406CA471892370415B99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C9013310C24B4213982BF1229248AF413">
    <w:name w:val="C9013310C24B4213982BF1229248AF41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10A517A0C14947DDBF2369294D2EF43A3">
    <w:name w:val="10A517A0C14947DDBF2369294D2EF43A3"/>
    <w:rsid w:val="008B7795"/>
    <w:pPr>
      <w:spacing w:line="240" w:lineRule="auto"/>
    </w:pPr>
    <w:rPr>
      <w:rFonts w:ascii="Arial" w:eastAsiaTheme="minorHAnsi" w:hAnsi="Arial"/>
      <w:kern w:val="0"/>
      <w:sz w:val="20"/>
      <w:szCs w:val="22"/>
      <w14:ligatures w14:val="none"/>
    </w:rPr>
  </w:style>
  <w:style w:type="paragraph" w:customStyle="1" w:styleId="EDF3EBA70F4C4833BC97053BA0735ACD3">
    <w:name w:val="EDF3EBA70F4C4833BC97053BA0735ACD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6BF9D475378B4CEAB63DBB68185F56E33">
    <w:name w:val="6BF9D475378B4CEAB63DBB68185F56E3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42710B6098D4455693FA86A7007455883">
    <w:name w:val="42710B6098D4455693FA86A7007455883"/>
    <w:rsid w:val="008B7795"/>
    <w:pPr>
      <w:spacing w:line="240" w:lineRule="auto"/>
    </w:pPr>
    <w:rPr>
      <w:rFonts w:ascii="Arial" w:eastAsiaTheme="minorHAnsi" w:hAnsi="Arial"/>
      <w:kern w:val="0"/>
      <w:sz w:val="20"/>
      <w:szCs w:val="22"/>
      <w14:ligatures w14:val="none"/>
    </w:rPr>
  </w:style>
  <w:style w:type="paragraph" w:customStyle="1" w:styleId="48A1D8B70619432BA950841030EEB0C53">
    <w:name w:val="48A1D8B70619432BA950841030EEB0C5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E0310AA7BA284D2CAED4A0EC3657F5E63">
    <w:name w:val="E0310AA7BA284D2CAED4A0EC3657F5E6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F75DA2883F654088AC2534ABA9C5F7E73">
    <w:name w:val="F75DA2883F654088AC2534ABA9C5F7E7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28F5967353CE4415A9B47C154B47351C3">
    <w:name w:val="28F5967353CE4415A9B47C154B47351C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1A5AB673B6374D58844A4C17B3CF9EFA3">
    <w:name w:val="1A5AB673B6374D58844A4C17B3CF9EFA3"/>
    <w:rsid w:val="008B7795"/>
    <w:pPr>
      <w:spacing w:line="240" w:lineRule="auto"/>
    </w:pPr>
    <w:rPr>
      <w:rFonts w:ascii="Arial" w:eastAsiaTheme="minorHAnsi" w:hAnsi="Arial"/>
      <w:kern w:val="0"/>
      <w:sz w:val="20"/>
      <w:szCs w:val="22"/>
      <w14:ligatures w14:val="none"/>
    </w:rPr>
  </w:style>
  <w:style w:type="paragraph" w:customStyle="1" w:styleId="0730F81CEEED42EE9E0EB0210B3376853">
    <w:name w:val="0730F81CEEED42EE9E0EB0210B337685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DAA6DD1D51674D44A15BA6959351E0403">
    <w:name w:val="DAA6DD1D51674D44A15BA6959351E040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4BF40CDD08464F9F9884456969D6154F3">
    <w:name w:val="4BF40CDD08464F9F9884456969D6154F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1FB8B149C06A4927BDC3CE461A200AE83">
    <w:name w:val="1FB8B149C06A4927BDC3CE461A200AE8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E76E9C88E32D4864B7A4789A4E334D033">
    <w:name w:val="E76E9C88E32D4864B7A4789A4E334D033"/>
    <w:rsid w:val="008B7795"/>
    <w:pPr>
      <w:spacing w:after="240" w:line="276" w:lineRule="auto"/>
      <w:ind w:left="720"/>
      <w:contextualSpacing/>
      <w:jc w:val="both"/>
    </w:pPr>
    <w:rPr>
      <w:rFonts w:ascii="Arial" w:eastAsiaTheme="minorHAnsi" w:hAnsi="Arial"/>
      <w:kern w:val="0"/>
      <w:sz w:val="20"/>
      <w14:ligatures w14:val="none"/>
    </w:rPr>
  </w:style>
  <w:style w:type="paragraph" w:customStyle="1" w:styleId="7FAE58CD8F61438298A045DC31A851AA3">
    <w:name w:val="7FAE58CD8F61438298A045DC31A851AA3"/>
    <w:rsid w:val="008B7795"/>
    <w:pPr>
      <w:spacing w:line="240" w:lineRule="auto"/>
    </w:pPr>
    <w:rPr>
      <w:rFonts w:ascii="Arial" w:eastAsiaTheme="minorHAnsi" w:hAnsi="Arial"/>
      <w:kern w:val="0"/>
      <w:sz w:val="20"/>
      <w:szCs w:val="22"/>
      <w14:ligatures w14:val="none"/>
    </w:rPr>
  </w:style>
  <w:style w:type="paragraph" w:customStyle="1" w:styleId="E5E2FD7DD8FF48B29F053A75CB9BD64F3">
    <w:name w:val="E5E2FD7DD8FF48B29F053A75CB9BD64F3"/>
    <w:rsid w:val="008B7795"/>
    <w:pPr>
      <w:spacing w:line="240" w:lineRule="auto"/>
    </w:pPr>
    <w:rPr>
      <w:rFonts w:ascii="Arial" w:eastAsiaTheme="minorHAnsi" w:hAnsi="Arial"/>
      <w:kern w:val="0"/>
      <w:sz w:val="20"/>
      <w:szCs w:val="22"/>
      <w14:ligatures w14:val="none"/>
    </w:rPr>
  </w:style>
  <w:style w:type="paragraph" w:customStyle="1" w:styleId="88A565F36417433984EBFE1571FE6D903">
    <w:name w:val="88A565F36417433984EBFE1571FE6D903"/>
    <w:rsid w:val="008B7795"/>
    <w:pPr>
      <w:spacing w:line="240" w:lineRule="auto"/>
      <w:contextualSpacing/>
    </w:pPr>
    <w:rPr>
      <w:rFonts w:ascii="Arial" w:eastAsiaTheme="minorHAnsi" w:hAnsi="Arial"/>
      <w:b/>
      <w:i/>
      <w:iCs/>
      <w:color w:val="124F1A" w:themeColor="accent3" w:themeShade="BF"/>
      <w:kern w:val="0"/>
      <w:sz w:val="20"/>
      <w:szCs w:val="22"/>
      <w:u w:val="single"/>
      <w14:ligatures w14:val="none"/>
    </w:rPr>
  </w:style>
  <w:style w:type="paragraph" w:customStyle="1" w:styleId="A4FAF9904D574F5FB8C7DEEB31A1213A3">
    <w:name w:val="A4FAF9904D574F5FB8C7DEEB31A1213A3"/>
    <w:rsid w:val="008B7795"/>
    <w:pPr>
      <w:spacing w:line="240" w:lineRule="auto"/>
    </w:pPr>
    <w:rPr>
      <w:rFonts w:ascii="Arial" w:eastAsiaTheme="minorHAnsi" w:hAnsi="Arial"/>
      <w:kern w:val="0"/>
      <w:sz w:val="20"/>
      <w:szCs w:val="22"/>
      <w14:ligatures w14:val="none"/>
    </w:rPr>
  </w:style>
  <w:style w:type="paragraph" w:customStyle="1" w:styleId="BE8E3BCE69F74B0B980238866B39B2203">
    <w:name w:val="BE8E3BCE69F74B0B980238866B39B2203"/>
    <w:rsid w:val="008B7795"/>
    <w:pPr>
      <w:spacing w:line="240" w:lineRule="auto"/>
    </w:pPr>
    <w:rPr>
      <w:rFonts w:ascii="Arial" w:eastAsiaTheme="minorHAnsi" w:hAnsi="Arial"/>
      <w:kern w:val="0"/>
      <w:sz w:val="20"/>
      <w:szCs w:val="22"/>
      <w14:ligatures w14:val="none"/>
    </w:rPr>
  </w:style>
  <w:style w:type="paragraph" w:customStyle="1" w:styleId="3908FC9B522B418CB6FCF0704396F2E33">
    <w:name w:val="3908FC9B522B418CB6FCF0704396F2E33"/>
    <w:rsid w:val="008B7795"/>
    <w:pPr>
      <w:spacing w:line="240" w:lineRule="auto"/>
    </w:pPr>
    <w:rPr>
      <w:rFonts w:ascii="Arial" w:eastAsiaTheme="minorHAnsi" w:hAnsi="Arial"/>
      <w:kern w:val="0"/>
      <w:sz w:val="20"/>
      <w:szCs w:val="22"/>
      <w14:ligatures w14:val="none"/>
    </w:rPr>
  </w:style>
  <w:style w:type="paragraph" w:customStyle="1" w:styleId="A3207766D07D482BB13995BAE45F5B3D3">
    <w:name w:val="A3207766D07D482BB13995BAE45F5B3D3"/>
    <w:rsid w:val="008B7795"/>
    <w:pPr>
      <w:spacing w:line="240" w:lineRule="auto"/>
    </w:pPr>
    <w:rPr>
      <w:rFonts w:ascii="Arial" w:eastAsiaTheme="minorHAnsi" w:hAnsi="Arial"/>
      <w:kern w:val="0"/>
      <w:sz w:val="20"/>
      <w:szCs w:val="22"/>
      <w14:ligatures w14:val="none"/>
    </w:rPr>
  </w:style>
  <w:style w:type="paragraph" w:customStyle="1" w:styleId="5B54CC70F3CC486D86DF4606F2F9BFD63">
    <w:name w:val="5B54CC70F3CC486D86DF4606F2F9BFD63"/>
    <w:rsid w:val="008B7795"/>
    <w:pPr>
      <w:spacing w:line="240" w:lineRule="auto"/>
    </w:pPr>
    <w:rPr>
      <w:rFonts w:ascii="Arial" w:eastAsiaTheme="minorHAnsi" w:hAnsi="Arial"/>
      <w:kern w:val="0"/>
      <w:sz w:val="20"/>
      <w:szCs w:val="22"/>
      <w14:ligatures w14:val="none"/>
    </w:rPr>
  </w:style>
  <w:style w:type="paragraph" w:customStyle="1" w:styleId="5B211A5D018347CF8A91539F9B54E2203">
    <w:name w:val="5B211A5D018347CF8A91539F9B54E2203"/>
    <w:rsid w:val="008B7795"/>
    <w:pPr>
      <w:spacing w:line="240" w:lineRule="auto"/>
    </w:pPr>
    <w:rPr>
      <w:rFonts w:ascii="Arial" w:eastAsiaTheme="minorHAnsi" w:hAnsi="Arial"/>
      <w:kern w:val="0"/>
      <w:sz w:val="20"/>
      <w:szCs w:val="22"/>
      <w14:ligatures w14:val="none"/>
    </w:rPr>
  </w:style>
  <w:style w:type="paragraph" w:customStyle="1" w:styleId="94ABB67E194B439E9BA8BFE6F12656C63">
    <w:name w:val="94ABB67E194B439E9BA8BFE6F12656C63"/>
    <w:rsid w:val="008B7795"/>
    <w:pPr>
      <w:spacing w:line="240" w:lineRule="auto"/>
    </w:pPr>
    <w:rPr>
      <w:rFonts w:ascii="Arial" w:eastAsiaTheme="minorHAnsi" w:hAnsi="Arial"/>
      <w:kern w:val="0"/>
      <w:sz w:val="20"/>
      <w:szCs w:val="22"/>
      <w14:ligatures w14:val="none"/>
    </w:rPr>
  </w:style>
  <w:style w:type="paragraph" w:customStyle="1" w:styleId="44FE557C03E84FCE9434DC385BBFD7B33">
    <w:name w:val="44FE557C03E84FCE9434DC385BBFD7B33"/>
    <w:rsid w:val="008B7795"/>
    <w:pPr>
      <w:spacing w:line="240" w:lineRule="auto"/>
    </w:pPr>
    <w:rPr>
      <w:rFonts w:ascii="Arial" w:eastAsiaTheme="minorHAnsi" w:hAnsi="Arial"/>
      <w:kern w:val="0"/>
      <w:sz w:val="20"/>
      <w:szCs w:val="22"/>
      <w14:ligatures w14:val="none"/>
    </w:rPr>
  </w:style>
  <w:style w:type="paragraph" w:customStyle="1" w:styleId="85D08B2CAB8F489380045DAF340376563">
    <w:name w:val="85D08B2CAB8F489380045DAF340376563"/>
    <w:rsid w:val="008B7795"/>
    <w:pPr>
      <w:spacing w:line="240" w:lineRule="auto"/>
    </w:pPr>
    <w:rPr>
      <w:rFonts w:ascii="Arial" w:eastAsiaTheme="minorHAnsi" w:hAnsi="Arial"/>
      <w:kern w:val="0"/>
      <w:sz w:val="20"/>
      <w:szCs w:val="22"/>
      <w14:ligatures w14:val="none"/>
    </w:rPr>
  </w:style>
  <w:style w:type="paragraph" w:customStyle="1" w:styleId="31A73379208440AD81946739E715B5F23">
    <w:name w:val="31A73379208440AD81946739E715B5F23"/>
    <w:rsid w:val="008B7795"/>
    <w:pPr>
      <w:spacing w:after="0" w:line="240" w:lineRule="auto"/>
      <w:ind w:left="360"/>
      <w:contextualSpacing/>
      <w:jc w:val="both"/>
    </w:pPr>
    <w:rPr>
      <w:rFonts w:ascii="Arial" w:eastAsia="Times New Roman" w:hAnsi="Arial" w:cs="Arial"/>
      <w:kern w:val="0"/>
      <w:sz w:val="20"/>
      <w:szCs w:val="20"/>
      <w14:ligatures w14:val="none"/>
    </w:rPr>
  </w:style>
  <w:style w:type="paragraph" w:customStyle="1" w:styleId="6B28E1D0EDC6443698D1634ECE1601BC3">
    <w:name w:val="6B28E1D0EDC6443698D1634ECE1601BC3"/>
    <w:rsid w:val="008B7795"/>
    <w:pPr>
      <w:spacing w:line="240" w:lineRule="auto"/>
    </w:pPr>
    <w:rPr>
      <w:rFonts w:ascii="Arial" w:eastAsiaTheme="minorHAnsi" w:hAnsi="Arial"/>
      <w:kern w:val="0"/>
      <w:sz w:val="20"/>
      <w:szCs w:val="22"/>
      <w14:ligatures w14:val="none"/>
    </w:rPr>
  </w:style>
  <w:style w:type="paragraph" w:customStyle="1" w:styleId="25ABE786F88944C3AA70A08E659949053">
    <w:name w:val="25ABE786F88944C3AA70A08E659949053"/>
    <w:rsid w:val="008B7795"/>
    <w:pPr>
      <w:spacing w:line="240" w:lineRule="auto"/>
    </w:pPr>
    <w:rPr>
      <w:rFonts w:ascii="Arial" w:eastAsiaTheme="minorHAnsi" w:hAnsi="Arial"/>
      <w:kern w:val="0"/>
      <w:sz w:val="20"/>
      <w:szCs w:val="22"/>
      <w14:ligatures w14:val="none"/>
    </w:rPr>
  </w:style>
  <w:style w:type="paragraph" w:customStyle="1" w:styleId="E6C6482AD697496890355E837276AD5E3">
    <w:name w:val="E6C6482AD697496890355E837276AD5E3"/>
    <w:rsid w:val="008B7795"/>
    <w:pPr>
      <w:spacing w:line="240" w:lineRule="auto"/>
    </w:pPr>
    <w:rPr>
      <w:rFonts w:ascii="Arial" w:eastAsiaTheme="minorHAnsi" w:hAnsi="Arial"/>
      <w:kern w:val="0"/>
      <w:sz w:val="20"/>
      <w:szCs w:val="22"/>
      <w14:ligatures w14:val="none"/>
    </w:rPr>
  </w:style>
  <w:style w:type="paragraph" w:customStyle="1" w:styleId="334457FF49EE454D99F0EC736FD9C8553">
    <w:name w:val="334457FF49EE454D99F0EC736FD9C8553"/>
    <w:rsid w:val="008B7795"/>
    <w:pPr>
      <w:spacing w:line="240" w:lineRule="auto"/>
    </w:pPr>
    <w:rPr>
      <w:rFonts w:ascii="Arial" w:eastAsiaTheme="minorHAnsi" w:hAnsi="Arial"/>
      <w:kern w:val="0"/>
      <w:sz w:val="20"/>
      <w:szCs w:val="22"/>
      <w14:ligatures w14:val="none"/>
    </w:rPr>
  </w:style>
  <w:style w:type="paragraph" w:customStyle="1" w:styleId="EA2D6A51CE704F7DA62B366129F7236B3">
    <w:name w:val="EA2D6A51CE704F7DA62B366129F7236B3"/>
    <w:rsid w:val="008B7795"/>
    <w:pPr>
      <w:spacing w:line="240" w:lineRule="auto"/>
    </w:pPr>
    <w:rPr>
      <w:rFonts w:ascii="Arial" w:eastAsiaTheme="minorHAnsi" w:hAnsi="Arial"/>
      <w:kern w:val="0"/>
      <w:sz w:val="20"/>
      <w:szCs w:val="22"/>
      <w14:ligatures w14:val="none"/>
    </w:rPr>
  </w:style>
  <w:style w:type="paragraph" w:customStyle="1" w:styleId="8D279AB677E34F70956014A98D0ED4F83">
    <w:name w:val="8D279AB677E34F70956014A98D0ED4F83"/>
    <w:rsid w:val="008B7795"/>
    <w:pPr>
      <w:spacing w:line="240" w:lineRule="auto"/>
    </w:pPr>
    <w:rPr>
      <w:rFonts w:ascii="Arial" w:eastAsiaTheme="minorHAnsi" w:hAnsi="Arial"/>
      <w:kern w:val="0"/>
      <w:sz w:val="20"/>
      <w:szCs w:val="22"/>
      <w14:ligatures w14:val="none"/>
    </w:rPr>
  </w:style>
  <w:style w:type="paragraph" w:customStyle="1" w:styleId="AE5815143D894A619B0A8C77BC0829943">
    <w:name w:val="AE5815143D894A619B0A8C77BC0829943"/>
    <w:rsid w:val="008B7795"/>
    <w:pPr>
      <w:spacing w:line="240" w:lineRule="auto"/>
    </w:pPr>
    <w:rPr>
      <w:rFonts w:ascii="Arial" w:eastAsiaTheme="minorHAnsi" w:hAnsi="Arial"/>
      <w:kern w:val="0"/>
      <w:sz w:val="20"/>
      <w:szCs w:val="22"/>
      <w14:ligatures w14:val="none"/>
    </w:rPr>
  </w:style>
  <w:style w:type="paragraph" w:customStyle="1" w:styleId="9CE775D52BC5470083CFAC1BD429A4A13">
    <w:name w:val="9CE775D52BC5470083CFAC1BD429A4A13"/>
    <w:rsid w:val="008B7795"/>
    <w:pPr>
      <w:spacing w:line="240" w:lineRule="auto"/>
    </w:pPr>
    <w:rPr>
      <w:rFonts w:ascii="Arial" w:eastAsiaTheme="minorHAnsi" w:hAnsi="Arial"/>
      <w:kern w:val="0"/>
      <w:sz w:val="20"/>
      <w:szCs w:val="22"/>
      <w14:ligatures w14:val="none"/>
    </w:rPr>
  </w:style>
  <w:style w:type="paragraph" w:customStyle="1" w:styleId="5F9DDF6C62B44E56923278E2EC17B3FD3">
    <w:name w:val="5F9DDF6C62B44E56923278E2EC17B3FD3"/>
    <w:rsid w:val="008B7795"/>
    <w:pPr>
      <w:spacing w:line="240" w:lineRule="auto"/>
    </w:pPr>
    <w:rPr>
      <w:rFonts w:ascii="Arial" w:eastAsiaTheme="minorHAnsi" w:hAnsi="Arial"/>
      <w:kern w:val="0"/>
      <w:sz w:val="20"/>
      <w:szCs w:val="22"/>
      <w14:ligatures w14:val="none"/>
    </w:rPr>
  </w:style>
  <w:style w:type="paragraph" w:customStyle="1" w:styleId="BD76B7AF66BC4B9CA22C680FA8FDE83B3">
    <w:name w:val="BD76B7AF66BC4B9CA22C680FA8FDE83B3"/>
    <w:rsid w:val="008B7795"/>
    <w:pPr>
      <w:spacing w:line="240" w:lineRule="auto"/>
    </w:pPr>
    <w:rPr>
      <w:rFonts w:ascii="Arial" w:eastAsiaTheme="minorHAnsi" w:hAnsi="Arial"/>
      <w:kern w:val="0"/>
      <w:sz w:val="20"/>
      <w:szCs w:val="22"/>
      <w14:ligatures w14:val="none"/>
    </w:rPr>
  </w:style>
  <w:style w:type="paragraph" w:customStyle="1" w:styleId="A824F5BEF61646B4A760B992A03C28273">
    <w:name w:val="A824F5BEF61646B4A760B992A03C28273"/>
    <w:rsid w:val="008B7795"/>
    <w:pPr>
      <w:spacing w:line="240" w:lineRule="auto"/>
    </w:pPr>
    <w:rPr>
      <w:rFonts w:ascii="Arial" w:eastAsiaTheme="minorHAnsi" w:hAnsi="Arial"/>
      <w:kern w:val="0"/>
      <w:sz w:val="20"/>
      <w:szCs w:val="22"/>
      <w14:ligatures w14:val="none"/>
    </w:rPr>
  </w:style>
  <w:style w:type="paragraph" w:customStyle="1" w:styleId="A5995A03D1C54324BC7CBBFF0EA643593">
    <w:name w:val="A5995A03D1C54324BC7CBBFF0EA643593"/>
    <w:rsid w:val="008B7795"/>
    <w:pPr>
      <w:spacing w:line="240" w:lineRule="auto"/>
    </w:pPr>
    <w:rPr>
      <w:rFonts w:ascii="Arial" w:eastAsiaTheme="minorHAnsi" w:hAnsi="Arial"/>
      <w:kern w:val="0"/>
      <w:sz w:val="20"/>
      <w:szCs w:val="22"/>
      <w14:ligatures w14:val="none"/>
    </w:rPr>
  </w:style>
  <w:style w:type="paragraph" w:customStyle="1" w:styleId="8CBC7A9CEAD5433E88F736AC9473545E3">
    <w:name w:val="8CBC7A9CEAD5433E88F736AC9473545E3"/>
    <w:rsid w:val="008B7795"/>
    <w:pPr>
      <w:spacing w:line="240" w:lineRule="auto"/>
    </w:pPr>
    <w:rPr>
      <w:rFonts w:ascii="Arial" w:eastAsiaTheme="minorHAnsi" w:hAnsi="Arial"/>
      <w:kern w:val="0"/>
      <w:sz w:val="20"/>
      <w:szCs w:val="22"/>
      <w14:ligatures w14:val="none"/>
    </w:rPr>
  </w:style>
  <w:style w:type="paragraph" w:customStyle="1" w:styleId="BE11E7BE685C459AA3DA938F2365333C3">
    <w:name w:val="BE11E7BE685C459AA3DA938F2365333C3"/>
    <w:rsid w:val="008B7795"/>
    <w:pPr>
      <w:spacing w:line="240" w:lineRule="auto"/>
    </w:pPr>
    <w:rPr>
      <w:rFonts w:ascii="Arial" w:eastAsiaTheme="minorHAnsi" w:hAnsi="Arial"/>
      <w:kern w:val="0"/>
      <w:sz w:val="20"/>
      <w:szCs w:val="22"/>
      <w14:ligatures w14:val="none"/>
    </w:rPr>
  </w:style>
  <w:style w:type="paragraph" w:customStyle="1" w:styleId="76624E46012B4567B07DA70096D520903">
    <w:name w:val="76624E46012B4567B07DA70096D520903"/>
    <w:rsid w:val="008B7795"/>
    <w:pPr>
      <w:spacing w:line="240" w:lineRule="auto"/>
    </w:pPr>
    <w:rPr>
      <w:rFonts w:ascii="Arial" w:eastAsiaTheme="minorHAnsi" w:hAnsi="Arial"/>
      <w:kern w:val="0"/>
      <w:sz w:val="20"/>
      <w:szCs w:val="22"/>
      <w14:ligatures w14:val="none"/>
    </w:rPr>
  </w:style>
  <w:style w:type="paragraph" w:customStyle="1" w:styleId="AD2F6726671240FA92AC30BBEC0FAFCA3">
    <w:name w:val="AD2F6726671240FA92AC30BBEC0FAFCA3"/>
    <w:rsid w:val="008B7795"/>
    <w:pPr>
      <w:spacing w:line="240" w:lineRule="auto"/>
    </w:pPr>
    <w:rPr>
      <w:rFonts w:ascii="Arial" w:eastAsiaTheme="minorHAnsi" w:hAnsi="Arial"/>
      <w:kern w:val="0"/>
      <w:sz w:val="20"/>
      <w:szCs w:val="22"/>
      <w14:ligatures w14:val="none"/>
    </w:rPr>
  </w:style>
  <w:style w:type="paragraph" w:customStyle="1" w:styleId="C086CA7E1FD84CD1A49301D5FB5BCA993">
    <w:name w:val="C086CA7E1FD84CD1A49301D5FB5BCA993"/>
    <w:rsid w:val="008B7795"/>
    <w:pPr>
      <w:spacing w:line="240" w:lineRule="auto"/>
    </w:pPr>
    <w:rPr>
      <w:rFonts w:ascii="Arial" w:eastAsiaTheme="minorHAnsi" w:hAnsi="Arial"/>
      <w:kern w:val="0"/>
      <w:sz w:val="20"/>
      <w:szCs w:val="22"/>
      <w14:ligatures w14:val="none"/>
    </w:rPr>
  </w:style>
  <w:style w:type="paragraph" w:customStyle="1" w:styleId="4E75238EAEF64FCC863F0526E3DC96703">
    <w:name w:val="4E75238EAEF64FCC863F0526E3DC96703"/>
    <w:rsid w:val="008B7795"/>
    <w:pPr>
      <w:spacing w:line="240" w:lineRule="auto"/>
    </w:pPr>
    <w:rPr>
      <w:rFonts w:ascii="Arial" w:eastAsiaTheme="minorHAnsi" w:hAnsi="Arial"/>
      <w:kern w:val="0"/>
      <w:sz w:val="20"/>
      <w:szCs w:val="22"/>
      <w14:ligatures w14:val="none"/>
    </w:rPr>
  </w:style>
  <w:style w:type="paragraph" w:customStyle="1" w:styleId="B80525CAAA504229B251896EB61FB2D03">
    <w:name w:val="B80525CAAA504229B251896EB61FB2D03"/>
    <w:rsid w:val="008B7795"/>
    <w:pPr>
      <w:spacing w:line="240" w:lineRule="auto"/>
    </w:pPr>
    <w:rPr>
      <w:rFonts w:ascii="Arial" w:eastAsiaTheme="minorHAnsi" w:hAnsi="Arial"/>
      <w:kern w:val="0"/>
      <w:sz w:val="20"/>
      <w:szCs w:val="22"/>
      <w14:ligatures w14:val="none"/>
    </w:rPr>
  </w:style>
  <w:style w:type="paragraph" w:customStyle="1" w:styleId="611D2020F66248E199B5C0AC15805B4E3">
    <w:name w:val="611D2020F66248E199B5C0AC15805B4E3"/>
    <w:rsid w:val="008B7795"/>
    <w:pPr>
      <w:spacing w:line="240" w:lineRule="auto"/>
    </w:pPr>
    <w:rPr>
      <w:rFonts w:ascii="Arial" w:eastAsiaTheme="minorHAnsi" w:hAnsi="Arial"/>
      <w:kern w:val="0"/>
      <w:sz w:val="20"/>
      <w:szCs w:val="22"/>
      <w14:ligatures w14:val="none"/>
    </w:rPr>
  </w:style>
  <w:style w:type="paragraph" w:customStyle="1" w:styleId="BAF7A2C73EC843E587B71E56A52E7EB23">
    <w:name w:val="BAF7A2C73EC843E587B71E56A52E7EB23"/>
    <w:rsid w:val="008B7795"/>
    <w:pPr>
      <w:spacing w:line="240" w:lineRule="auto"/>
    </w:pPr>
    <w:rPr>
      <w:rFonts w:ascii="Arial" w:eastAsiaTheme="minorHAnsi" w:hAnsi="Arial"/>
      <w:kern w:val="0"/>
      <w:sz w:val="20"/>
      <w:szCs w:val="22"/>
      <w14:ligatures w14:val="none"/>
    </w:rPr>
  </w:style>
  <w:style w:type="paragraph" w:customStyle="1" w:styleId="672A092D5CCB47D6BF9012F34E17DBB53">
    <w:name w:val="672A092D5CCB47D6BF9012F34E17DBB53"/>
    <w:rsid w:val="008B7795"/>
    <w:pPr>
      <w:spacing w:line="240" w:lineRule="auto"/>
    </w:pPr>
    <w:rPr>
      <w:rFonts w:ascii="Arial" w:eastAsiaTheme="minorHAnsi" w:hAnsi="Arial"/>
      <w:kern w:val="0"/>
      <w:sz w:val="20"/>
      <w:szCs w:val="22"/>
      <w14:ligatures w14:val="none"/>
    </w:rPr>
  </w:style>
  <w:style w:type="paragraph" w:customStyle="1" w:styleId="3F354A0E4674455699AAAE55B8EC1DC53">
    <w:name w:val="3F354A0E4674455699AAAE55B8EC1DC53"/>
    <w:rsid w:val="008B7795"/>
    <w:pPr>
      <w:spacing w:line="240" w:lineRule="auto"/>
    </w:pPr>
    <w:rPr>
      <w:rFonts w:ascii="Arial" w:eastAsiaTheme="minorHAnsi" w:hAnsi="Arial"/>
      <w:kern w:val="0"/>
      <w:sz w:val="20"/>
      <w:szCs w:val="22"/>
      <w14:ligatures w14:val="none"/>
    </w:rPr>
  </w:style>
  <w:style w:type="paragraph" w:customStyle="1" w:styleId="8B9BB1D5A8D14EAD9E784D8254C156A13">
    <w:name w:val="8B9BB1D5A8D14EAD9E784D8254C156A13"/>
    <w:rsid w:val="008B7795"/>
    <w:pPr>
      <w:spacing w:line="240" w:lineRule="auto"/>
    </w:pPr>
    <w:rPr>
      <w:rFonts w:ascii="Arial" w:eastAsiaTheme="minorHAnsi" w:hAnsi="Arial"/>
      <w:kern w:val="0"/>
      <w:sz w:val="20"/>
      <w:szCs w:val="22"/>
      <w14:ligatures w14:val="none"/>
    </w:rPr>
  </w:style>
  <w:style w:type="paragraph" w:customStyle="1" w:styleId="CAC454BBDD304A6B9DAB387A0BEEFE553">
    <w:name w:val="CAC454BBDD304A6B9DAB387A0BEEFE553"/>
    <w:rsid w:val="008B7795"/>
    <w:pPr>
      <w:spacing w:line="240" w:lineRule="auto"/>
    </w:pPr>
    <w:rPr>
      <w:rFonts w:ascii="Arial" w:eastAsiaTheme="minorHAnsi" w:hAnsi="Arial"/>
      <w:kern w:val="0"/>
      <w:sz w:val="20"/>
      <w:szCs w:val="22"/>
      <w14:ligatures w14:val="none"/>
    </w:rPr>
  </w:style>
  <w:style w:type="paragraph" w:customStyle="1" w:styleId="B42B5E9CFA904959B33E79063B1F6AC53">
    <w:name w:val="B42B5E9CFA904959B33E79063B1F6AC53"/>
    <w:rsid w:val="008B7795"/>
    <w:pPr>
      <w:spacing w:line="240" w:lineRule="auto"/>
    </w:pPr>
    <w:rPr>
      <w:rFonts w:ascii="Arial" w:eastAsiaTheme="minorHAnsi" w:hAnsi="Arial"/>
      <w:kern w:val="0"/>
      <w:sz w:val="20"/>
      <w:szCs w:val="22"/>
      <w14:ligatures w14:val="none"/>
    </w:rPr>
  </w:style>
  <w:style w:type="paragraph" w:customStyle="1" w:styleId="DE27CDF56F3B4D75AF797C75C55FBA193">
    <w:name w:val="DE27CDF56F3B4D75AF797C75C55FBA193"/>
    <w:rsid w:val="008B7795"/>
    <w:pPr>
      <w:spacing w:line="240" w:lineRule="auto"/>
    </w:pPr>
    <w:rPr>
      <w:rFonts w:ascii="Arial" w:eastAsiaTheme="minorHAnsi" w:hAnsi="Arial"/>
      <w:kern w:val="0"/>
      <w:sz w:val="20"/>
      <w:szCs w:val="22"/>
      <w14:ligatures w14:val="none"/>
    </w:rPr>
  </w:style>
  <w:style w:type="paragraph" w:customStyle="1" w:styleId="F6C64AECCBD54CC9AB02B04FC81A575E3">
    <w:name w:val="F6C64AECCBD54CC9AB02B04FC81A575E3"/>
    <w:rsid w:val="008B7795"/>
    <w:pPr>
      <w:spacing w:line="240" w:lineRule="auto"/>
    </w:pPr>
    <w:rPr>
      <w:rFonts w:ascii="Arial" w:eastAsiaTheme="minorHAnsi" w:hAnsi="Arial"/>
      <w:kern w:val="0"/>
      <w:sz w:val="20"/>
      <w:szCs w:val="22"/>
      <w14:ligatures w14:val="none"/>
    </w:rPr>
  </w:style>
  <w:style w:type="paragraph" w:customStyle="1" w:styleId="C1F8FB27129D4B1CB9BC75B94651ED193">
    <w:name w:val="C1F8FB27129D4B1CB9BC75B94651ED193"/>
    <w:rsid w:val="008B7795"/>
    <w:pPr>
      <w:spacing w:line="240" w:lineRule="auto"/>
    </w:pPr>
    <w:rPr>
      <w:rFonts w:ascii="Arial" w:eastAsiaTheme="minorHAnsi" w:hAnsi="Arial"/>
      <w:kern w:val="0"/>
      <w:sz w:val="20"/>
      <w:szCs w:val="22"/>
      <w14:ligatures w14:val="none"/>
    </w:rPr>
  </w:style>
  <w:style w:type="paragraph" w:customStyle="1" w:styleId="8B958C73A811403B9662578ABB35FD303">
    <w:name w:val="8B958C73A811403B9662578ABB35FD303"/>
    <w:rsid w:val="008B7795"/>
    <w:pPr>
      <w:spacing w:line="240" w:lineRule="auto"/>
    </w:pPr>
    <w:rPr>
      <w:rFonts w:ascii="Arial" w:eastAsiaTheme="minorHAnsi" w:hAnsi="Arial"/>
      <w:kern w:val="0"/>
      <w:sz w:val="20"/>
      <w:szCs w:val="22"/>
      <w14:ligatures w14:val="none"/>
    </w:rPr>
  </w:style>
  <w:style w:type="paragraph" w:customStyle="1" w:styleId="49490043F08B4D8DA5D390E690D83AC13">
    <w:name w:val="49490043F08B4D8DA5D390E690D83AC13"/>
    <w:rsid w:val="008B7795"/>
    <w:pPr>
      <w:spacing w:line="240" w:lineRule="auto"/>
    </w:pPr>
    <w:rPr>
      <w:rFonts w:ascii="Arial" w:eastAsiaTheme="minorHAnsi" w:hAnsi="Arial"/>
      <w:kern w:val="0"/>
      <w:sz w:val="20"/>
      <w:szCs w:val="22"/>
      <w14:ligatures w14:val="none"/>
    </w:rPr>
  </w:style>
  <w:style w:type="paragraph" w:customStyle="1" w:styleId="B2CE972583AB43A5AABFA6E4037CA7193">
    <w:name w:val="B2CE972583AB43A5AABFA6E4037CA7193"/>
    <w:rsid w:val="008B7795"/>
    <w:pPr>
      <w:spacing w:line="240" w:lineRule="auto"/>
    </w:pPr>
    <w:rPr>
      <w:rFonts w:ascii="Arial" w:eastAsiaTheme="minorHAnsi" w:hAnsi="Arial"/>
      <w:kern w:val="0"/>
      <w:sz w:val="20"/>
      <w:szCs w:val="22"/>
      <w14:ligatures w14:val="none"/>
    </w:rPr>
  </w:style>
  <w:style w:type="paragraph" w:customStyle="1" w:styleId="03F9D35B7CBA4A3DAD183597BB4FF4163">
    <w:name w:val="03F9D35B7CBA4A3DAD183597BB4FF4163"/>
    <w:rsid w:val="008B7795"/>
    <w:pPr>
      <w:spacing w:line="240" w:lineRule="auto"/>
    </w:pPr>
    <w:rPr>
      <w:rFonts w:ascii="Arial" w:eastAsiaTheme="minorHAnsi" w:hAnsi="Arial"/>
      <w:kern w:val="0"/>
      <w:sz w:val="20"/>
      <w:szCs w:val="22"/>
      <w14:ligatures w14:val="none"/>
    </w:rPr>
  </w:style>
  <w:style w:type="paragraph" w:customStyle="1" w:styleId="248D2123A507468887DF62593B89A53F3">
    <w:name w:val="248D2123A507468887DF62593B89A53F3"/>
    <w:rsid w:val="008B7795"/>
    <w:pPr>
      <w:spacing w:line="240" w:lineRule="auto"/>
    </w:pPr>
    <w:rPr>
      <w:rFonts w:ascii="Arial" w:eastAsiaTheme="minorHAnsi" w:hAnsi="Arial"/>
      <w:kern w:val="0"/>
      <w:sz w:val="20"/>
      <w:szCs w:val="22"/>
      <w14:ligatures w14:val="none"/>
    </w:rPr>
  </w:style>
  <w:style w:type="paragraph" w:customStyle="1" w:styleId="9E772077FB294836AED52A6DA1C48E253">
    <w:name w:val="9E772077FB294836AED52A6DA1C48E253"/>
    <w:rsid w:val="008B7795"/>
    <w:pPr>
      <w:spacing w:line="240" w:lineRule="auto"/>
    </w:pPr>
    <w:rPr>
      <w:rFonts w:ascii="Arial" w:eastAsiaTheme="minorHAnsi" w:hAnsi="Arial"/>
      <w:kern w:val="0"/>
      <w:sz w:val="20"/>
      <w:szCs w:val="22"/>
      <w14:ligatures w14:val="none"/>
    </w:rPr>
  </w:style>
  <w:style w:type="paragraph" w:customStyle="1" w:styleId="469DBF4D68934D5285EFE2EA1378DCA43">
    <w:name w:val="469DBF4D68934D5285EFE2EA1378DCA43"/>
    <w:rsid w:val="008B7795"/>
    <w:pPr>
      <w:spacing w:line="240" w:lineRule="auto"/>
    </w:pPr>
    <w:rPr>
      <w:rFonts w:ascii="Arial" w:eastAsiaTheme="minorHAnsi" w:hAnsi="Arial"/>
      <w:kern w:val="0"/>
      <w:sz w:val="20"/>
      <w:szCs w:val="22"/>
      <w14:ligatures w14:val="none"/>
    </w:rPr>
  </w:style>
  <w:style w:type="paragraph" w:customStyle="1" w:styleId="81DA8025CB4D439D97C211AEE27897E03">
    <w:name w:val="81DA8025CB4D439D97C211AEE27897E03"/>
    <w:rsid w:val="008B7795"/>
    <w:pPr>
      <w:spacing w:line="240" w:lineRule="auto"/>
    </w:pPr>
    <w:rPr>
      <w:rFonts w:ascii="Arial" w:eastAsiaTheme="minorHAnsi" w:hAnsi="Arial"/>
      <w:kern w:val="0"/>
      <w:sz w:val="2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A76C-D980-9248-B975-5DAFE7EB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Price DR Syllabus Template AY25-26</Template>
  <TotalTime>6</TotalTime>
  <Pages>9</Pages>
  <Words>3456</Words>
  <Characters>19298</Characters>
  <Application>Microsoft Office Word</Application>
  <DocSecurity>0</DocSecurity>
  <Lines>435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Malisos</dc:creator>
  <cp:keywords/>
  <dc:description/>
  <cp:lastModifiedBy>Samantha Malisos</cp:lastModifiedBy>
  <cp:revision>3</cp:revision>
  <dcterms:created xsi:type="dcterms:W3CDTF">2025-07-24T22:36:00Z</dcterms:created>
  <dcterms:modified xsi:type="dcterms:W3CDTF">2025-07-24T22:42:00Z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c19715df-f54f-47c8-8b2a-d12ba62fab6c</vt:lpwstr>
  </property>
</Properties>
</file>